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92C17" w14:textId="376C9CBE" w:rsidR="00E71828" w:rsidRDefault="007B668D" w:rsidP="002133F4">
      <w:pPr>
        <w:pStyle w:val="Heading1"/>
      </w:pPr>
      <w:r w:rsidRPr="002133F4">
        <w:t>Unit</w:t>
      </w:r>
      <w:r w:rsidR="00677709">
        <w:t xml:space="preserve"> </w:t>
      </w:r>
      <w:r w:rsidR="00C97F73">
        <w:t>2</w:t>
      </w:r>
      <w:r w:rsidR="00677709">
        <w:t xml:space="preserve">: </w:t>
      </w:r>
      <w:r w:rsidR="00C97F73">
        <w:t>The Professional Educator</w:t>
      </w:r>
      <w:r w:rsidR="00061864">
        <w:t xml:space="preserve"> </w:t>
      </w:r>
    </w:p>
    <w:p w14:paraId="4ED2FB9F" w14:textId="627C4E64" w:rsidR="007B668D" w:rsidRDefault="007B668D" w:rsidP="00A72A7F">
      <w:pPr>
        <w:pStyle w:val="Heading2"/>
        <w:spacing w:after="360"/>
      </w:pPr>
      <w:r w:rsidRPr="003B566B">
        <w:t>Lesson</w:t>
      </w:r>
      <w:r>
        <w:t xml:space="preserve"> </w:t>
      </w:r>
      <w:r w:rsidR="006208D4">
        <w:t>2</w:t>
      </w:r>
      <w:r w:rsidR="00E71828">
        <w:t>.</w:t>
      </w:r>
      <w:r w:rsidR="00133907">
        <w:t xml:space="preserve">22: </w:t>
      </w:r>
      <w:r w:rsidR="006F6D30" w:rsidRPr="006F6D30">
        <w:t xml:space="preserve">Developing a Plan for Professional Growth, Part </w:t>
      </w:r>
      <w:r w:rsidR="006F6D30">
        <w:t>2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874"/>
        <w:gridCol w:w="3241"/>
        <w:gridCol w:w="3235"/>
      </w:tblGrid>
      <w:tr w:rsidR="00D66F2A" w:rsidRPr="009D319E" w14:paraId="14D670DB" w14:textId="77777777" w:rsidTr="00AC5742">
        <w:trPr>
          <w:trHeight w:val="420"/>
          <w:tblHeader/>
        </w:trPr>
        <w:tc>
          <w:tcPr>
            <w:tcW w:w="5000" w:type="pct"/>
            <w:gridSpan w:val="3"/>
            <w:vAlign w:val="center"/>
          </w:tcPr>
          <w:p w14:paraId="1D710B97" w14:textId="053D7B40" w:rsidR="00D66F2A" w:rsidRPr="009D319E" w:rsidRDefault="00D66F2A" w:rsidP="004D6E86">
            <w:pPr>
              <w:pStyle w:val="Heading2"/>
              <w:spacing w:before="60" w:after="60" w:line="259" w:lineRule="auto"/>
              <w:jc w:val="center"/>
            </w:pPr>
            <w:r w:rsidRPr="009D319E">
              <w:t>Lesson at Glance</w:t>
            </w:r>
          </w:p>
        </w:tc>
      </w:tr>
      <w:tr w:rsidR="00A969C1" w:rsidRPr="00447D20" w14:paraId="2D07FE6A" w14:textId="77777777" w:rsidTr="006E0546">
        <w:trPr>
          <w:trHeight w:val="420"/>
        </w:trPr>
        <w:tc>
          <w:tcPr>
            <w:tcW w:w="1537" w:type="pct"/>
          </w:tcPr>
          <w:p w14:paraId="7B6BB488" w14:textId="3271EF68" w:rsidR="00A969C1" w:rsidRPr="00D268F5" w:rsidRDefault="00A969C1" w:rsidP="00D268F5">
            <w:pPr>
              <w:pStyle w:val="Tabletext"/>
            </w:pPr>
            <w:r w:rsidRPr="00D268F5">
              <w:t xml:space="preserve">Warm-Up </w:t>
            </w:r>
            <w:r w:rsidRPr="004878AC">
              <w:t>(</w:t>
            </w:r>
            <w:r w:rsidR="007665FD">
              <w:t>5</w:t>
            </w:r>
            <w:r w:rsidR="00BC71DF" w:rsidRPr="004878AC">
              <w:t xml:space="preserve"> </w:t>
            </w:r>
            <w:r w:rsidRPr="004878AC">
              <w:t>mins</w:t>
            </w:r>
            <w:r w:rsidRPr="00D268F5">
              <w:t>)</w:t>
            </w:r>
            <w:r w:rsidR="00B057A4">
              <w:t xml:space="preserve"> </w:t>
            </w:r>
          </w:p>
          <w:p w14:paraId="03FD5DFB" w14:textId="7D63AA50" w:rsidR="00A969C1" w:rsidRDefault="00BC173C" w:rsidP="001C0565">
            <w:pPr>
              <w:pStyle w:val="Tabletextbullet"/>
              <w:numPr>
                <w:ilvl w:val="0"/>
                <w:numId w:val="3"/>
              </w:numPr>
            </w:pPr>
            <w:r>
              <w:t>Bell Ringer</w:t>
            </w:r>
            <w:r w:rsidR="00EA7435">
              <w:t xml:space="preserve"> </w:t>
            </w:r>
            <w:r w:rsidR="006208D4">
              <w:t>(</w:t>
            </w:r>
            <w:r w:rsidR="00EA276F">
              <w:t>3</w:t>
            </w:r>
            <w:r w:rsidR="00EA7435">
              <w:t>)</w:t>
            </w:r>
          </w:p>
          <w:p w14:paraId="1F81188F" w14:textId="676C1240" w:rsidR="00EA276F" w:rsidRPr="00E73B64" w:rsidRDefault="00EA276F" w:rsidP="001C0565">
            <w:pPr>
              <w:pStyle w:val="Tabletextbullet"/>
              <w:numPr>
                <w:ilvl w:val="0"/>
                <w:numId w:val="3"/>
              </w:numPr>
            </w:pPr>
            <w:r>
              <w:t>Bell Ringer Debrief (</w:t>
            </w:r>
            <w:r w:rsidR="007665FD">
              <w:t>2</w:t>
            </w:r>
            <w:r>
              <w:t>)</w:t>
            </w:r>
          </w:p>
        </w:tc>
        <w:tc>
          <w:tcPr>
            <w:tcW w:w="1733" w:type="pct"/>
          </w:tcPr>
          <w:p w14:paraId="3697D814" w14:textId="1D41FAB8" w:rsidR="00A969C1" w:rsidRPr="008A3F4E" w:rsidRDefault="00A969C1" w:rsidP="008A3F4E">
            <w:pPr>
              <w:pStyle w:val="Tabletext"/>
            </w:pPr>
            <w:r w:rsidRPr="008A3F4E">
              <w:t xml:space="preserve">Instruction </w:t>
            </w:r>
            <w:r w:rsidR="003E6C16">
              <w:t>(</w:t>
            </w:r>
            <w:r w:rsidR="0021473E">
              <w:t>10</w:t>
            </w:r>
            <w:r w:rsidR="00851692">
              <w:t xml:space="preserve"> mins</w:t>
            </w:r>
            <w:r w:rsidR="003E6C16">
              <w:t>)</w:t>
            </w:r>
          </w:p>
          <w:p w14:paraId="521A259F" w14:textId="60405971" w:rsidR="005E3D05" w:rsidRDefault="00D432BE" w:rsidP="005E3D05">
            <w:pPr>
              <w:pStyle w:val="Tabletextbullet"/>
            </w:pPr>
            <w:r>
              <w:t>Professional Development Plan (5)</w:t>
            </w:r>
          </w:p>
          <w:p w14:paraId="1FB42B14" w14:textId="5E5C3573" w:rsidR="0021473E" w:rsidRDefault="0021473E" w:rsidP="005E3D05">
            <w:pPr>
              <w:pStyle w:val="Tabletextbullet"/>
            </w:pPr>
            <w:r>
              <w:t>Interview Preparation (5)</w:t>
            </w:r>
          </w:p>
          <w:p w14:paraId="25B3F7C7" w14:textId="76E278E5" w:rsidR="00BC71DF" w:rsidRDefault="00BC71DF" w:rsidP="009D51CC">
            <w:pPr>
              <w:pStyle w:val="Tabletextbullet"/>
              <w:numPr>
                <w:ilvl w:val="0"/>
                <w:numId w:val="0"/>
              </w:numPr>
              <w:ind w:left="144"/>
            </w:pPr>
          </w:p>
          <w:p w14:paraId="1E7AFF28" w14:textId="2821BE45" w:rsidR="00BC71DF" w:rsidRPr="007113B9" w:rsidRDefault="00BC71DF" w:rsidP="00BB54C0">
            <w:pPr>
              <w:pStyle w:val="Tabletextbullet"/>
              <w:numPr>
                <w:ilvl w:val="0"/>
                <w:numId w:val="0"/>
              </w:numPr>
            </w:pPr>
          </w:p>
        </w:tc>
        <w:tc>
          <w:tcPr>
            <w:tcW w:w="1730" w:type="pct"/>
          </w:tcPr>
          <w:p w14:paraId="6F9B66EA" w14:textId="1AA0AC0B" w:rsidR="00A969C1" w:rsidRPr="008A3F4E" w:rsidRDefault="00A969C1" w:rsidP="008A3F4E">
            <w:pPr>
              <w:pStyle w:val="Tabletext"/>
            </w:pPr>
            <w:r w:rsidRPr="008A3F4E">
              <w:t xml:space="preserve">Application </w:t>
            </w:r>
            <w:r w:rsidR="003E6C16">
              <w:t>(</w:t>
            </w:r>
            <w:r w:rsidR="00EA276F">
              <w:t>3</w:t>
            </w:r>
            <w:r w:rsidR="000D7B07">
              <w:t>0</w:t>
            </w:r>
            <w:r w:rsidR="006F62F7">
              <w:t xml:space="preserve"> </w:t>
            </w:r>
            <w:r w:rsidR="00851692">
              <w:t>mins</w:t>
            </w:r>
            <w:r w:rsidR="003E6C16">
              <w:t>)</w:t>
            </w:r>
          </w:p>
          <w:p w14:paraId="5D3D7B59" w14:textId="255AD643" w:rsidR="00BC173C" w:rsidRDefault="0021473E" w:rsidP="00A72A7F">
            <w:pPr>
              <w:pStyle w:val="Tabletextbullet"/>
            </w:pPr>
            <w:r>
              <w:t>Action Planning Interviews (</w:t>
            </w:r>
            <w:r w:rsidR="000D7B07">
              <w:t>23)</w:t>
            </w:r>
          </w:p>
          <w:p w14:paraId="2C5A2A64" w14:textId="06AF6BA2" w:rsidR="0021473E" w:rsidRDefault="0021473E" w:rsidP="00A72A7F">
            <w:pPr>
              <w:pStyle w:val="Tabletextbullet"/>
            </w:pPr>
            <w:r>
              <w:t>Debrief (2)</w:t>
            </w:r>
          </w:p>
          <w:p w14:paraId="1B8734F9" w14:textId="38231A2B" w:rsidR="00BC173C" w:rsidRPr="007113B9" w:rsidRDefault="00BC173C" w:rsidP="00A72A7F">
            <w:pPr>
              <w:pStyle w:val="Tabletextbullet"/>
            </w:pPr>
            <w:r>
              <w:t>Exit Ticket</w:t>
            </w:r>
            <w:r w:rsidR="00DE3AB5">
              <w:t xml:space="preserve"> (</w:t>
            </w:r>
            <w:r w:rsidR="00347365">
              <w:t>5</w:t>
            </w:r>
            <w:r w:rsidR="00EA7435">
              <w:t>)</w:t>
            </w:r>
          </w:p>
        </w:tc>
      </w:tr>
    </w:tbl>
    <w:p w14:paraId="2574043E" w14:textId="43C20A96" w:rsidR="006966B8" w:rsidRPr="009D319E" w:rsidRDefault="006966B8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25"/>
        <w:gridCol w:w="630"/>
        <w:gridCol w:w="1080"/>
        <w:gridCol w:w="6115"/>
      </w:tblGrid>
      <w:tr w:rsidR="00C842A4" w:rsidRPr="00447D20" w14:paraId="2EC513B2" w14:textId="77777777" w:rsidTr="002C565C">
        <w:trPr>
          <w:cantSplit w:val="0"/>
          <w:trHeight w:val="420"/>
        </w:trPr>
        <w:tc>
          <w:tcPr>
            <w:tcW w:w="1525" w:type="dxa"/>
            <w:tcBorders>
              <w:bottom w:val="single" w:sz="4" w:space="0" w:color="FFFFFF" w:themeColor="background1"/>
            </w:tcBorders>
          </w:tcPr>
          <w:p w14:paraId="5E03856C" w14:textId="2B805576" w:rsidR="00C842A4" w:rsidRPr="00A72A7F" w:rsidRDefault="00C842A4" w:rsidP="00C842A4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A72A7F">
              <w:rPr>
                <w:b/>
                <w:bCs/>
                <w:sz w:val="24"/>
                <w:szCs w:val="24"/>
              </w:rPr>
              <w:t>TEKS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14:paraId="48227220" w14:textId="63221A6E" w:rsidR="00C842A4" w:rsidRPr="00447D20" w:rsidRDefault="00C842A4" w:rsidP="00C842A4">
            <w:pPr>
              <w:pStyle w:val="Tabletext"/>
              <w:ind w:right="-105"/>
              <w:rPr>
                <w:rFonts w:eastAsia="Times New Roman"/>
                <w:color w:val="70AD47" w:themeColor="accent6"/>
              </w:rPr>
            </w:pPr>
            <w:r>
              <w:t>12</w:t>
            </w:r>
            <w:r>
              <w:br/>
            </w:r>
          </w:p>
        </w:tc>
        <w:tc>
          <w:tcPr>
            <w:tcW w:w="7195" w:type="dxa"/>
            <w:gridSpan w:val="2"/>
          </w:tcPr>
          <w:p w14:paraId="3880D41C" w14:textId="77777777" w:rsidR="00C842A4" w:rsidRDefault="00C842A4" w:rsidP="00C842A4">
            <w:pPr>
              <w:pStyle w:val="ListAlphaparens"/>
              <w:numPr>
                <w:ilvl w:val="0"/>
                <w:numId w:val="0"/>
              </w:numPr>
            </w:pPr>
            <w:r>
              <w:t>The student explores the need and opportunities for continued professional development for educators and trainers. The student is expected to:</w:t>
            </w:r>
          </w:p>
          <w:p w14:paraId="415614F5" w14:textId="77777777" w:rsidR="00C842A4" w:rsidRDefault="00C842A4" w:rsidP="00C842A4">
            <w:pPr>
              <w:pStyle w:val="ListAlphaparens"/>
            </w:pPr>
            <w:r>
              <w:t>identify strategies and resources for the professional development of educators or trainers such as research and assessment;</w:t>
            </w:r>
          </w:p>
          <w:p w14:paraId="1E6ECC3B" w14:textId="77777777" w:rsidR="00C842A4" w:rsidRDefault="00C842A4" w:rsidP="00C842A4">
            <w:pPr>
              <w:pStyle w:val="ListAlphaparens"/>
            </w:pPr>
            <w:r>
              <w:t>demonstrate teacher or trainer characteristics that promote ongoing professional development and lifelong learning; and</w:t>
            </w:r>
          </w:p>
          <w:p w14:paraId="6C81130F" w14:textId="1B9DA304" w:rsidR="00C842A4" w:rsidRPr="003D0313" w:rsidRDefault="00C842A4" w:rsidP="00C842A4">
            <w:pPr>
              <w:pStyle w:val="ListAlphaparens"/>
            </w:pPr>
            <w:r>
              <w:t>plan for professional growth.</w:t>
            </w:r>
          </w:p>
        </w:tc>
      </w:tr>
      <w:tr w:rsidR="00C842A4" w:rsidRPr="00447D20" w14:paraId="567D3D99" w14:textId="77777777" w:rsidTr="002C565C">
        <w:trPr>
          <w:cantSplit w:val="0"/>
          <w:trHeight w:val="420"/>
        </w:trPr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33CD3E6" w14:textId="77777777" w:rsidR="00C842A4" w:rsidRPr="00A72A7F" w:rsidRDefault="00C842A4" w:rsidP="00C842A4">
            <w:pPr>
              <w:pStyle w:val="Table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5F99FC37" w14:textId="17601C81" w:rsidR="00C842A4" w:rsidRDefault="00C842A4" w:rsidP="00C842A4">
            <w:pPr>
              <w:pStyle w:val="Tabletext"/>
              <w:ind w:right="-105"/>
            </w:pPr>
            <w:r>
              <w:t>3</w:t>
            </w:r>
          </w:p>
        </w:tc>
        <w:tc>
          <w:tcPr>
            <w:tcW w:w="7195" w:type="dxa"/>
            <w:gridSpan w:val="2"/>
          </w:tcPr>
          <w:p w14:paraId="6B2592BB" w14:textId="77777777" w:rsidR="00C842A4" w:rsidRDefault="00C842A4" w:rsidP="00C842A4">
            <w:pPr>
              <w:pStyle w:val="ListAlphaparens"/>
              <w:numPr>
                <w:ilvl w:val="0"/>
                <w:numId w:val="0"/>
              </w:numPr>
            </w:pPr>
            <w:r w:rsidRPr="00074308">
              <w:t>The student explores the teaching and training profession. The student is expected to:</w:t>
            </w:r>
          </w:p>
          <w:p w14:paraId="316DA5C5" w14:textId="1B7AFF94" w:rsidR="00C842A4" w:rsidRPr="00732BB5" w:rsidRDefault="00C842A4" w:rsidP="00C842A4">
            <w:pPr>
              <w:pStyle w:val="ListAlphaparens"/>
            </w:pPr>
            <w:r w:rsidRPr="00074308">
              <w:t>refine personal career plan in preparation for a career in the field of education or training;</w:t>
            </w:r>
          </w:p>
        </w:tc>
      </w:tr>
      <w:tr w:rsidR="00224925" w:rsidRPr="00447D20" w14:paraId="265F69C0" w14:textId="77777777" w:rsidTr="002C565C">
        <w:trPr>
          <w:cantSplit w:val="0"/>
          <w:trHeight w:val="420"/>
        </w:trPr>
        <w:tc>
          <w:tcPr>
            <w:tcW w:w="1525" w:type="dxa"/>
            <w:hideMark/>
          </w:tcPr>
          <w:p w14:paraId="2C8F7ABE" w14:textId="63823AAD" w:rsidR="00224925" w:rsidRPr="00A72A7F" w:rsidRDefault="00224925" w:rsidP="00224925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A72A7F">
              <w:rPr>
                <w:b/>
                <w:bCs/>
                <w:sz w:val="24"/>
                <w:szCs w:val="24"/>
              </w:rPr>
              <w:t>Objectives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825" w:type="dxa"/>
            <w:gridSpan w:val="3"/>
            <w:hideMark/>
          </w:tcPr>
          <w:p w14:paraId="30C8F45D" w14:textId="15223FD9" w:rsidR="005A1116" w:rsidRDefault="007E78AE" w:rsidP="007045D6">
            <w:pPr>
              <w:pStyle w:val="paragraph"/>
              <w:numPr>
                <w:ilvl w:val="0"/>
                <w:numId w:val="4"/>
              </w:numPr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Interview </w:t>
            </w:r>
            <w:r w:rsidR="005A1116">
              <w:rPr>
                <w:rFonts w:asciiTheme="minorHAnsi" w:hAnsiTheme="minorHAnsi" w:cstheme="minorHAnsi"/>
                <w:sz w:val="22"/>
                <w:szCs w:val="22"/>
              </w:rPr>
              <w:t>an educator to explore strategies for professional growth.</w:t>
            </w:r>
          </w:p>
          <w:p w14:paraId="09D0B293" w14:textId="7E878A13" w:rsidR="00AF61CD" w:rsidRPr="00F2767A" w:rsidRDefault="00360FE6" w:rsidP="007045D6">
            <w:pPr>
              <w:pStyle w:val="paragraph"/>
              <w:numPr>
                <w:ilvl w:val="0"/>
                <w:numId w:val="4"/>
              </w:numPr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60FE6">
              <w:rPr>
                <w:rFonts w:asciiTheme="minorHAnsi" w:hAnsiTheme="minorHAnsi" w:cstheme="minorHAnsi"/>
                <w:sz w:val="22"/>
                <w:szCs w:val="22"/>
              </w:rPr>
              <w:t>Develop a plan</w:t>
            </w:r>
            <w:r w:rsidR="007E78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60FE6">
              <w:rPr>
                <w:rFonts w:asciiTheme="minorHAnsi" w:hAnsiTheme="minorHAnsi" w:cstheme="minorHAnsi"/>
                <w:sz w:val="22"/>
                <w:szCs w:val="22"/>
              </w:rPr>
              <w:t>that outlines initial steps for growth in a career in education.</w:t>
            </w:r>
          </w:p>
        </w:tc>
      </w:tr>
      <w:tr w:rsidR="00224925" w:rsidRPr="00D00C5A" w14:paraId="24AD592D" w14:textId="77777777" w:rsidTr="002C565C">
        <w:trPr>
          <w:cantSplit w:val="0"/>
          <w:trHeight w:val="420"/>
        </w:trPr>
        <w:tc>
          <w:tcPr>
            <w:tcW w:w="1525" w:type="dxa"/>
          </w:tcPr>
          <w:p w14:paraId="3568B501" w14:textId="177A489F" w:rsidR="00224925" w:rsidRPr="00A72A7F" w:rsidRDefault="00224925" w:rsidP="00224925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A72A7F">
              <w:rPr>
                <w:b/>
                <w:bCs/>
                <w:sz w:val="24"/>
                <w:szCs w:val="24"/>
              </w:rPr>
              <w:t>Rationale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br/>
              <w:t xml:space="preserve">Summary </w:t>
            </w:r>
          </w:p>
        </w:tc>
        <w:tc>
          <w:tcPr>
            <w:tcW w:w="7825" w:type="dxa"/>
            <w:gridSpan w:val="3"/>
          </w:tcPr>
          <w:p w14:paraId="0CF4C16E" w14:textId="3038C214" w:rsidR="00A2355E" w:rsidRPr="00A268C3" w:rsidRDefault="00436743" w:rsidP="00004494">
            <w:pPr>
              <w:spacing w:before="120" w:after="120"/>
              <w:rPr>
                <w:highlight w:val="yellow"/>
              </w:rPr>
            </w:pPr>
            <w:r w:rsidRPr="00436743">
              <w:t xml:space="preserve">A key part of professionalism is a commitment to continuous education. In this lesson, students will </w:t>
            </w:r>
            <w:r w:rsidR="00A268C3">
              <w:t>interview educators</w:t>
            </w:r>
            <w:r w:rsidRPr="00436743">
              <w:t xml:space="preserve"> </w:t>
            </w:r>
            <w:r w:rsidR="00E37508">
              <w:t xml:space="preserve">to explore ways to obtain their goals </w:t>
            </w:r>
            <w:r w:rsidRPr="00436743">
              <w:t xml:space="preserve">and develop </w:t>
            </w:r>
            <w:r w:rsidR="00A268C3">
              <w:t xml:space="preserve">a plan </w:t>
            </w:r>
            <w:r w:rsidRPr="00436743">
              <w:t>for professional growth throughout their career.</w:t>
            </w:r>
          </w:p>
        </w:tc>
      </w:tr>
      <w:tr w:rsidR="00224925" w:rsidRPr="00447D20" w14:paraId="62447C42" w14:textId="77777777" w:rsidTr="002C565C">
        <w:trPr>
          <w:cantSplit w:val="0"/>
          <w:trHeight w:val="420"/>
        </w:trPr>
        <w:tc>
          <w:tcPr>
            <w:tcW w:w="1525" w:type="dxa"/>
          </w:tcPr>
          <w:p w14:paraId="2942E060" w14:textId="76275283" w:rsidR="00224925" w:rsidRPr="00A72A7F" w:rsidRDefault="00224925" w:rsidP="00224925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A72A7F">
              <w:rPr>
                <w:b/>
                <w:bCs/>
                <w:sz w:val="24"/>
                <w:szCs w:val="24"/>
              </w:rPr>
              <w:t>Formative Assessment and Exemplar Response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825" w:type="dxa"/>
            <w:gridSpan w:val="3"/>
          </w:tcPr>
          <w:p w14:paraId="7197DA61" w14:textId="09E967A1" w:rsidR="00D20096" w:rsidRDefault="006F6EA6" w:rsidP="006F6EA6">
            <w:pPr>
              <w:pStyle w:val="Tabletext"/>
            </w:pPr>
            <w:r>
              <w:t xml:space="preserve">Students </w:t>
            </w:r>
            <w:r w:rsidR="002B103C">
              <w:t>will respond to the following</w:t>
            </w:r>
            <w:r>
              <w:t xml:space="preserve"> questions:</w:t>
            </w:r>
          </w:p>
          <w:p w14:paraId="47AEA917" w14:textId="06E7D404" w:rsidR="002B103C" w:rsidRDefault="002B103C" w:rsidP="002B103C">
            <w:pPr>
              <w:pStyle w:val="ListAlphaparens"/>
              <w:numPr>
                <w:ilvl w:val="0"/>
                <w:numId w:val="15"/>
              </w:numPr>
            </w:pPr>
            <w:r>
              <w:t>What insight did you gain from your interview?</w:t>
            </w:r>
          </w:p>
          <w:p w14:paraId="1299C487" w14:textId="342F571A" w:rsidR="002B103C" w:rsidRDefault="002B103C" w:rsidP="002B103C">
            <w:pPr>
              <w:pStyle w:val="ListAlphaparens"/>
              <w:numPr>
                <w:ilvl w:val="0"/>
                <w:numId w:val="15"/>
              </w:numPr>
            </w:pPr>
            <w:r>
              <w:t>How can you use this information to help you develop a quality professional development plan?</w:t>
            </w:r>
          </w:p>
          <w:p w14:paraId="273E32FD" w14:textId="77777777" w:rsidR="002B103C" w:rsidRDefault="002B103C" w:rsidP="002B103C">
            <w:pPr>
              <w:pStyle w:val="ListAlphaparens"/>
              <w:numPr>
                <w:ilvl w:val="0"/>
                <w:numId w:val="0"/>
              </w:numPr>
              <w:ind w:left="720" w:hanging="360"/>
            </w:pPr>
          </w:p>
          <w:p w14:paraId="05A6923A" w14:textId="364B3DA7" w:rsidR="00E24C35" w:rsidRPr="00E24C35" w:rsidRDefault="00E24C35" w:rsidP="002D3CE0">
            <w:pPr>
              <w:pStyle w:val="Tabletextbullet"/>
              <w:numPr>
                <w:ilvl w:val="0"/>
                <w:numId w:val="0"/>
              </w:numPr>
              <w:rPr>
                <w:i/>
                <w:iCs/>
              </w:rPr>
            </w:pPr>
            <w:r w:rsidRPr="00E24C35">
              <w:rPr>
                <w:i/>
                <w:iCs/>
              </w:rPr>
              <w:t>See Exit Ticket Answer Key for exemplar response</w:t>
            </w:r>
            <w:r w:rsidR="00AC1099">
              <w:rPr>
                <w:i/>
                <w:iCs/>
              </w:rPr>
              <w:t>.</w:t>
            </w:r>
          </w:p>
        </w:tc>
      </w:tr>
      <w:tr w:rsidR="005D7ACF" w:rsidRPr="00602ABE" w14:paraId="7DCEAEA0" w14:textId="77777777" w:rsidTr="002C565C">
        <w:trPr>
          <w:cantSplit w:val="0"/>
          <w:trHeight w:val="420"/>
        </w:trPr>
        <w:tc>
          <w:tcPr>
            <w:tcW w:w="1525" w:type="dxa"/>
          </w:tcPr>
          <w:p w14:paraId="4D7BC820" w14:textId="5D955384" w:rsidR="005D7ACF" w:rsidRPr="00A72A7F" w:rsidRDefault="005D7ACF" w:rsidP="00C136C9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A72A7F">
              <w:rPr>
                <w:b/>
                <w:bCs/>
                <w:sz w:val="24"/>
                <w:szCs w:val="24"/>
              </w:rPr>
              <w:t xml:space="preserve">Vocabulary </w:t>
            </w:r>
          </w:p>
        </w:tc>
        <w:tc>
          <w:tcPr>
            <w:tcW w:w="1710" w:type="dxa"/>
            <w:gridSpan w:val="2"/>
          </w:tcPr>
          <w:p w14:paraId="20B95AF4" w14:textId="5E0ADB8D" w:rsidR="005D7ACF" w:rsidRPr="00CE7350" w:rsidRDefault="00CE7350" w:rsidP="00C136C9">
            <w:pPr>
              <w:pStyle w:val="Tabletext"/>
              <w:rPr>
                <w:b/>
                <w:bCs/>
              </w:rPr>
            </w:pPr>
            <w:r w:rsidRPr="00CE7350">
              <w:rPr>
                <w:b/>
                <w:bCs/>
              </w:rPr>
              <w:t>Professional Development Plan (PDP)</w:t>
            </w:r>
          </w:p>
        </w:tc>
        <w:tc>
          <w:tcPr>
            <w:tcW w:w="6115" w:type="dxa"/>
          </w:tcPr>
          <w:p w14:paraId="01E308A1" w14:textId="2ED9B4DE" w:rsidR="005D7ACF" w:rsidRPr="00DB54CD" w:rsidRDefault="00CE7350" w:rsidP="00C136C9">
            <w:pPr>
              <w:pStyle w:val="Tabletext"/>
            </w:pPr>
            <w:r w:rsidRPr="00CE7350">
              <w:t>A detailed plan for how a teacher will attain their professional growth goals and track their progress toward the goals over the course of the year.</w:t>
            </w:r>
          </w:p>
        </w:tc>
      </w:tr>
    </w:tbl>
    <w:p w14:paraId="1B26D53A" w14:textId="3BCEE205" w:rsidR="00DB54CD" w:rsidRDefault="00DB54CD" w:rsidP="00DB54CD"/>
    <w:tbl>
      <w:tblPr>
        <w:tblStyle w:val="TableGrid"/>
        <w:tblW w:w="5048" w:type="pct"/>
        <w:tblLayout w:type="fixed"/>
        <w:tblLook w:val="04A0" w:firstRow="1" w:lastRow="0" w:firstColumn="1" w:lastColumn="0" w:noHBand="0" w:noVBand="1"/>
      </w:tblPr>
      <w:tblGrid>
        <w:gridCol w:w="895"/>
        <w:gridCol w:w="6967"/>
        <w:gridCol w:w="1578"/>
      </w:tblGrid>
      <w:tr w:rsidR="00413E82" w:rsidRPr="00DB54CD" w14:paraId="65762ACA" w14:textId="77777777" w:rsidTr="002C565C">
        <w:trPr>
          <w:cantSplit w:val="0"/>
          <w:trHeight w:val="420"/>
          <w:tblHeader/>
        </w:trPr>
        <w:tc>
          <w:tcPr>
            <w:tcW w:w="895" w:type="dxa"/>
            <w:vAlign w:val="center"/>
            <w:hideMark/>
          </w:tcPr>
          <w:p w14:paraId="5DD0FD98" w14:textId="554EF67E" w:rsidR="00413E82" w:rsidRPr="00205E12" w:rsidRDefault="00413E82" w:rsidP="00205E12">
            <w:pPr>
              <w:pStyle w:val="Tabletext"/>
              <w:jc w:val="center"/>
              <w:rPr>
                <w:b/>
                <w:bCs/>
              </w:rPr>
            </w:pPr>
            <w:r w:rsidRPr="00205E12">
              <w:rPr>
                <w:b/>
                <w:bCs/>
              </w:rPr>
              <w:lastRenderedPageBreak/>
              <w:t>Est</w:t>
            </w:r>
            <w:r w:rsidR="00DB54CD" w:rsidRPr="00205E12">
              <w:rPr>
                <w:b/>
                <w:bCs/>
              </w:rPr>
              <w:t xml:space="preserve"> </w:t>
            </w:r>
            <w:r w:rsidRPr="00205E12">
              <w:rPr>
                <w:b/>
                <w:bCs/>
              </w:rPr>
              <w:t>Time</w:t>
            </w:r>
          </w:p>
        </w:tc>
        <w:tc>
          <w:tcPr>
            <w:tcW w:w="6967" w:type="dxa"/>
            <w:vAlign w:val="center"/>
          </w:tcPr>
          <w:p w14:paraId="359DA76E" w14:textId="42524366" w:rsidR="00413E82" w:rsidRPr="00DB54CD" w:rsidRDefault="00413E82" w:rsidP="00DB54CD">
            <w:pPr>
              <w:pStyle w:val="Tabletext"/>
              <w:jc w:val="center"/>
              <w:rPr>
                <w:b/>
                <w:bCs/>
              </w:rPr>
            </w:pPr>
            <w:r w:rsidRPr="00DB54CD">
              <w:rPr>
                <w:b/>
                <w:bCs/>
              </w:rPr>
              <w:t>Instructional Activities (including formative assessments)</w:t>
            </w:r>
          </w:p>
        </w:tc>
        <w:tc>
          <w:tcPr>
            <w:tcW w:w="1578" w:type="dxa"/>
            <w:vAlign w:val="center"/>
            <w:hideMark/>
          </w:tcPr>
          <w:p w14:paraId="7C2D006C" w14:textId="77777777" w:rsidR="00413E82" w:rsidRPr="00DB54CD" w:rsidRDefault="00413E82" w:rsidP="00FD5E69">
            <w:pPr>
              <w:pStyle w:val="Tabletext"/>
              <w:jc w:val="center"/>
              <w:rPr>
                <w:b/>
                <w:bCs/>
              </w:rPr>
            </w:pPr>
            <w:r w:rsidRPr="00DB54CD">
              <w:rPr>
                <w:b/>
                <w:bCs/>
              </w:rPr>
              <w:t>Materials</w:t>
            </w:r>
          </w:p>
        </w:tc>
      </w:tr>
      <w:tr w:rsidR="001967C4" w:rsidRPr="00447D20" w14:paraId="31592563" w14:textId="77777777" w:rsidTr="002C565C">
        <w:trPr>
          <w:cantSplit w:val="0"/>
          <w:trHeight w:val="420"/>
        </w:trPr>
        <w:tc>
          <w:tcPr>
            <w:tcW w:w="895" w:type="dxa"/>
          </w:tcPr>
          <w:p w14:paraId="2963DB79" w14:textId="77777777" w:rsidR="001967C4" w:rsidRDefault="001967C4" w:rsidP="00205E12">
            <w:pPr>
              <w:pStyle w:val="Tabletext"/>
              <w:jc w:val="center"/>
            </w:pPr>
          </w:p>
        </w:tc>
        <w:tc>
          <w:tcPr>
            <w:tcW w:w="6967" w:type="dxa"/>
          </w:tcPr>
          <w:p w14:paraId="76E78672" w14:textId="2FF59943" w:rsidR="001967C4" w:rsidRDefault="00A10690" w:rsidP="00BB54C0">
            <w:pPr>
              <w:spacing w:before="120" w:after="120"/>
            </w:pPr>
            <w:r w:rsidRPr="00B22545">
              <w:rPr>
                <w:i/>
                <w:iCs/>
              </w:rPr>
              <w:t xml:space="preserve">Lesson preparation: In this lesson, students will need to interview professionals in various content areas and grade levels. In the week prior to </w:t>
            </w:r>
            <w:r w:rsidR="00015340" w:rsidRPr="00B22545">
              <w:rPr>
                <w:i/>
                <w:iCs/>
              </w:rPr>
              <w:t>this</w:t>
            </w:r>
            <w:r w:rsidRPr="00B22545">
              <w:rPr>
                <w:i/>
                <w:iCs/>
              </w:rPr>
              <w:t xml:space="preserve"> lesson, it may be helpful to send out a survey to students to determine what content area or grade level they are interested in teaching in order to coordinate teachers for students to interview.</w:t>
            </w:r>
          </w:p>
        </w:tc>
        <w:tc>
          <w:tcPr>
            <w:tcW w:w="1578" w:type="dxa"/>
          </w:tcPr>
          <w:p w14:paraId="2B1DCD49" w14:textId="77777777" w:rsidR="001967C4" w:rsidRDefault="001967C4" w:rsidP="00F20BB1">
            <w:pPr>
              <w:pStyle w:val="Tabletext"/>
              <w:jc w:val="center"/>
            </w:pPr>
          </w:p>
        </w:tc>
      </w:tr>
      <w:tr w:rsidR="00836689" w:rsidRPr="00447D20" w14:paraId="20356B69" w14:textId="77777777" w:rsidTr="002C565C">
        <w:trPr>
          <w:cantSplit w:val="0"/>
          <w:trHeight w:val="420"/>
        </w:trPr>
        <w:tc>
          <w:tcPr>
            <w:tcW w:w="895" w:type="dxa"/>
          </w:tcPr>
          <w:p w14:paraId="0C2175C9" w14:textId="6FD7C7EF" w:rsidR="00836689" w:rsidRDefault="00027DFA" w:rsidP="00205E12">
            <w:pPr>
              <w:pStyle w:val="Tabletext"/>
              <w:jc w:val="center"/>
            </w:pPr>
            <w:r>
              <w:t>3</w:t>
            </w:r>
            <w:r w:rsidR="00F33BEA">
              <w:t xml:space="preserve"> mins</w:t>
            </w:r>
          </w:p>
        </w:tc>
        <w:tc>
          <w:tcPr>
            <w:tcW w:w="6967" w:type="dxa"/>
          </w:tcPr>
          <w:p w14:paraId="7AB064CD" w14:textId="14ADE80E" w:rsidR="008531E2" w:rsidRPr="00CF3950" w:rsidRDefault="0034195E" w:rsidP="00BB54C0">
            <w:pPr>
              <w:spacing w:before="120" w:after="120"/>
            </w:pPr>
            <w:r>
              <w:t xml:space="preserve">Bellringer: </w:t>
            </w:r>
            <w:r w:rsidR="00E14B38">
              <w:t xml:space="preserve">Think back to the two goals you drafted in the previous lesson. What </w:t>
            </w:r>
            <w:r w:rsidR="00BF12FC">
              <w:t xml:space="preserve">additional information or resources will you need to help you achieve </w:t>
            </w:r>
            <w:r w:rsidR="00957AC5">
              <w:t>those goals</w:t>
            </w:r>
            <w:r w:rsidR="00BF12FC">
              <w:t>?</w:t>
            </w:r>
            <w:r w:rsidR="006D41B8">
              <w:t xml:space="preserve"> What questions do you </w:t>
            </w:r>
            <w:r w:rsidR="00BE5369">
              <w:t>have related to your goal</w:t>
            </w:r>
            <w:r w:rsidR="006D41B8">
              <w:t>?</w:t>
            </w:r>
          </w:p>
        </w:tc>
        <w:tc>
          <w:tcPr>
            <w:tcW w:w="1578" w:type="dxa"/>
          </w:tcPr>
          <w:p w14:paraId="5C1802EF" w14:textId="0067FA18" w:rsidR="00F20BB1" w:rsidRDefault="00F20BB1" w:rsidP="00F20BB1">
            <w:pPr>
              <w:pStyle w:val="Tabletext"/>
              <w:jc w:val="center"/>
            </w:pPr>
            <w:r>
              <w:t>Student Guide</w:t>
            </w:r>
          </w:p>
        </w:tc>
      </w:tr>
      <w:tr w:rsidR="005177CC" w:rsidRPr="00447D20" w14:paraId="34829627" w14:textId="77777777" w:rsidTr="002C565C">
        <w:trPr>
          <w:cantSplit w:val="0"/>
          <w:trHeight w:val="420"/>
        </w:trPr>
        <w:tc>
          <w:tcPr>
            <w:tcW w:w="895" w:type="dxa"/>
          </w:tcPr>
          <w:p w14:paraId="0436DEF2" w14:textId="69B58EF8" w:rsidR="005177CC" w:rsidRDefault="007665FD" w:rsidP="00205E12">
            <w:pPr>
              <w:pStyle w:val="Tabletext"/>
              <w:jc w:val="center"/>
            </w:pPr>
            <w:r>
              <w:t>2</w:t>
            </w:r>
            <w:r w:rsidR="005177CC">
              <w:t xml:space="preserve"> mins</w:t>
            </w:r>
          </w:p>
        </w:tc>
        <w:tc>
          <w:tcPr>
            <w:tcW w:w="6967" w:type="dxa"/>
          </w:tcPr>
          <w:p w14:paraId="1A49F61E" w14:textId="38FBA5FB" w:rsidR="00027DFA" w:rsidRDefault="00027DFA" w:rsidP="00994517">
            <w:pPr>
              <w:spacing w:before="120" w:after="120"/>
              <w:rPr>
                <w:rFonts w:ascii="Calibri" w:eastAsia="Times New Roman" w:hAnsi="Calibri" w:cs="Calibri"/>
                <w:color w:val="000000" w:themeColor="text1"/>
              </w:rPr>
            </w:pPr>
            <w:r w:rsidRPr="33C63E1B">
              <w:rPr>
                <w:rFonts w:ascii="Calibri" w:eastAsia="Times New Roman" w:hAnsi="Calibri" w:cs="Calibri"/>
                <w:color w:val="000000" w:themeColor="text1"/>
              </w:rPr>
              <w:t xml:space="preserve">T: </w:t>
            </w:r>
            <w:r w:rsidR="006D41B8">
              <w:rPr>
                <w:rFonts w:ascii="Calibri" w:eastAsia="Times New Roman" w:hAnsi="Calibri" w:cs="Calibri"/>
                <w:color w:val="000000" w:themeColor="text1"/>
              </w:rPr>
              <w:t>What additional information or resources do you feel like you still need to achieve your goals?</w:t>
            </w:r>
          </w:p>
          <w:p w14:paraId="14C3CE2C" w14:textId="77777777" w:rsidR="00E37A80" w:rsidRDefault="00027DFA" w:rsidP="00994517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33C63E1B">
              <w:rPr>
                <w:rFonts w:ascii="Calibri" w:eastAsia="Times New Roman" w:hAnsi="Calibri" w:cs="Calibri"/>
                <w:color w:val="000000" w:themeColor="text1"/>
              </w:rPr>
              <w:t>S</w:t>
            </w:r>
            <w:r w:rsidR="006D41B8">
              <w:rPr>
                <w:rFonts w:ascii="Calibri" w:eastAsia="Times New Roman" w:hAnsi="Calibri" w:cs="Calibri"/>
                <w:color w:val="000000" w:themeColor="text1"/>
              </w:rPr>
              <w:t>: Student responses will vary.</w:t>
            </w:r>
          </w:p>
          <w:p w14:paraId="5C1888EB" w14:textId="77777777" w:rsidR="006D41B8" w:rsidRDefault="006D41B8" w:rsidP="00994517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  <w:p w14:paraId="2B27AD86" w14:textId="77777777" w:rsidR="00BE5369" w:rsidRDefault="006D41B8" w:rsidP="00994517">
            <w:pPr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 xml:space="preserve">T: What questions do you </w:t>
            </w:r>
            <w:r w:rsidR="00BE5369">
              <w:rPr>
                <w:rFonts w:ascii="Calibri" w:eastAsia="Times New Roman" w:hAnsi="Calibri" w:cs="Calibri"/>
                <w:color w:val="000000" w:themeColor="text1"/>
              </w:rPr>
              <w:t>have related to your goal?</w:t>
            </w:r>
          </w:p>
          <w:p w14:paraId="17C13CB5" w14:textId="77777777" w:rsidR="00BE5369" w:rsidRDefault="00BE5369" w:rsidP="00994517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  <w:p w14:paraId="60AFC371" w14:textId="77777777" w:rsidR="00BE5369" w:rsidRDefault="00BE5369" w:rsidP="00994517">
            <w:pPr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S: Student questions will vary.</w:t>
            </w:r>
          </w:p>
          <w:p w14:paraId="3E306493" w14:textId="77777777" w:rsidR="00793B36" w:rsidRDefault="00793B36" w:rsidP="00994517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  <w:p w14:paraId="1E689723" w14:textId="6DE74741" w:rsidR="00E81BF8" w:rsidRDefault="00793B36" w:rsidP="00994517">
            <w:pPr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 xml:space="preserve">T: Today, you are going to have the opportunity to interview an educator </w:t>
            </w:r>
            <w:r w:rsidR="009329C7">
              <w:rPr>
                <w:rFonts w:ascii="Calibri" w:eastAsia="Times New Roman" w:hAnsi="Calibri" w:cs="Calibri"/>
                <w:color w:val="000000" w:themeColor="text1"/>
              </w:rPr>
              <w:t>to learn more about ways to achieve your goals</w:t>
            </w:r>
            <w:r w:rsidR="00E81BF8">
              <w:rPr>
                <w:rFonts w:ascii="Calibri" w:eastAsia="Times New Roman" w:hAnsi="Calibri" w:cs="Calibri"/>
                <w:color w:val="000000" w:themeColor="text1"/>
              </w:rPr>
              <w:t>.</w:t>
            </w:r>
          </w:p>
          <w:p w14:paraId="48139812" w14:textId="39662364" w:rsidR="006D41B8" w:rsidRPr="008B31C7" w:rsidRDefault="009329C7" w:rsidP="00994517">
            <w:pPr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="006D41B8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578" w:type="dxa"/>
          </w:tcPr>
          <w:p w14:paraId="32BDC02F" w14:textId="00078B0B" w:rsidR="005177CC" w:rsidRDefault="0079483F" w:rsidP="00F20BB1">
            <w:pPr>
              <w:pStyle w:val="Tabletext"/>
              <w:jc w:val="center"/>
            </w:pPr>
            <w:r>
              <w:t>PPT</w:t>
            </w:r>
          </w:p>
        </w:tc>
      </w:tr>
      <w:tr w:rsidR="00994517" w:rsidRPr="00447D20" w14:paraId="32DCF1B0" w14:textId="77777777" w:rsidTr="002C565C">
        <w:trPr>
          <w:cantSplit w:val="0"/>
          <w:trHeight w:val="70"/>
        </w:trPr>
        <w:tc>
          <w:tcPr>
            <w:tcW w:w="895" w:type="dxa"/>
          </w:tcPr>
          <w:p w14:paraId="1238EFAB" w14:textId="0C332529" w:rsidR="00994517" w:rsidRDefault="00D432BE" w:rsidP="00994517">
            <w:pPr>
              <w:pStyle w:val="Tabletext"/>
              <w:jc w:val="center"/>
            </w:pPr>
            <w:r>
              <w:t>5</w:t>
            </w:r>
            <w:r w:rsidR="00994517">
              <w:t xml:space="preserve"> mins</w:t>
            </w:r>
          </w:p>
        </w:tc>
        <w:tc>
          <w:tcPr>
            <w:tcW w:w="6967" w:type="dxa"/>
          </w:tcPr>
          <w:p w14:paraId="4314AA19" w14:textId="77777777" w:rsidR="00994517" w:rsidRDefault="00994517" w:rsidP="00994517">
            <w:pPr>
              <w:pStyle w:val="Tabletextbullet"/>
              <w:numPr>
                <w:ilvl w:val="0"/>
                <w:numId w:val="0"/>
              </w:numPr>
              <w:rPr>
                <w:b/>
                <w:bCs/>
              </w:rPr>
            </w:pPr>
            <w:r w:rsidRPr="002E1671">
              <w:rPr>
                <w:b/>
                <w:bCs/>
              </w:rPr>
              <w:t>Professional Development Plan</w:t>
            </w:r>
          </w:p>
          <w:p w14:paraId="0ACE5CB9" w14:textId="77777777" w:rsidR="00994517" w:rsidRDefault="00994517" w:rsidP="00994517">
            <w:pPr>
              <w:pStyle w:val="Tabletextbullet"/>
              <w:numPr>
                <w:ilvl w:val="0"/>
                <w:numId w:val="0"/>
              </w:numPr>
              <w:rPr>
                <w:b/>
                <w:bCs/>
              </w:rPr>
            </w:pPr>
          </w:p>
          <w:p w14:paraId="39A8B687" w14:textId="4BACB62C" w:rsidR="00F3205C" w:rsidRDefault="00BF12FC" w:rsidP="00994517">
            <w:pPr>
              <w:pStyle w:val="Tabletextbullet"/>
              <w:numPr>
                <w:ilvl w:val="0"/>
                <w:numId w:val="0"/>
              </w:numPr>
            </w:pPr>
            <w:r>
              <w:t xml:space="preserve">T: In the previous lesson, we learned that </w:t>
            </w:r>
            <w:r w:rsidRPr="006D30CE">
              <w:t>teachers continue to learn and grow well after they are certified</w:t>
            </w:r>
            <w:r>
              <w:t>. T</w:t>
            </w:r>
            <w:r w:rsidRPr="006D30CE">
              <w:t>here are many and varied opportunities to improve your knowledge and practice</w:t>
            </w:r>
            <w:r>
              <w:t xml:space="preserve"> and</w:t>
            </w:r>
            <w:r w:rsidRPr="006D30CE">
              <w:t xml:space="preserve"> having goals and a plan will help </w:t>
            </w:r>
            <w:r>
              <w:t>you</w:t>
            </w:r>
            <w:r w:rsidRPr="006D30CE">
              <w:t xml:space="preserve"> continue to improve and grow throughout </w:t>
            </w:r>
            <w:r>
              <w:t>your</w:t>
            </w:r>
            <w:r w:rsidRPr="006D30CE">
              <w:t xml:space="preserve"> career.</w:t>
            </w:r>
            <w:r w:rsidR="009E4457">
              <w:t xml:space="preserve"> Today, we want to work on creating a plan to help you achieve the goals you developed.</w:t>
            </w:r>
          </w:p>
          <w:p w14:paraId="06FACD4B" w14:textId="77777777" w:rsidR="00BF12FC" w:rsidRDefault="00BF12FC" w:rsidP="00994517">
            <w:pPr>
              <w:pStyle w:val="Tabletextbullet"/>
              <w:numPr>
                <w:ilvl w:val="0"/>
                <w:numId w:val="0"/>
              </w:numPr>
            </w:pPr>
          </w:p>
          <w:p w14:paraId="29C7DE4E" w14:textId="0EA5BAC5" w:rsidR="00994517" w:rsidRDefault="00994517" w:rsidP="00994517">
            <w:pPr>
              <w:pStyle w:val="Tabletextbullet"/>
              <w:numPr>
                <w:ilvl w:val="0"/>
                <w:numId w:val="0"/>
              </w:numPr>
              <w:rPr>
                <w:b/>
                <w:bCs/>
              </w:rPr>
            </w:pPr>
            <w:r>
              <w:t xml:space="preserve">T: Once goals are established, a teacher will develop a </w:t>
            </w:r>
            <w:r w:rsidRPr="00837188">
              <w:rPr>
                <w:b/>
                <w:bCs/>
              </w:rPr>
              <w:t>professional development plan</w:t>
            </w:r>
            <w:r>
              <w:rPr>
                <w:b/>
                <w:bCs/>
              </w:rPr>
              <w:t xml:space="preserve"> (PDP).</w:t>
            </w:r>
          </w:p>
          <w:p w14:paraId="73A8198B" w14:textId="77777777" w:rsidR="00994517" w:rsidRDefault="00994517" w:rsidP="00994517">
            <w:pPr>
              <w:pStyle w:val="Tabletextbullet"/>
              <w:numPr>
                <w:ilvl w:val="0"/>
                <w:numId w:val="0"/>
              </w:numPr>
              <w:rPr>
                <w:b/>
                <w:bCs/>
              </w:rPr>
            </w:pPr>
          </w:p>
          <w:p w14:paraId="12E8E714" w14:textId="77777777" w:rsidR="00994517" w:rsidRDefault="00994517" w:rsidP="00994517">
            <w:pPr>
              <w:pStyle w:val="Tabletextbullet"/>
              <w:numPr>
                <w:ilvl w:val="0"/>
                <w:numId w:val="0"/>
              </w:numPr>
            </w:pPr>
            <w:r>
              <w:t>T: What is a professional development plan?</w:t>
            </w:r>
          </w:p>
          <w:p w14:paraId="0BF5AE3B" w14:textId="77777777" w:rsidR="00994517" w:rsidRDefault="00994517" w:rsidP="00994517">
            <w:pPr>
              <w:pStyle w:val="Tabletextbullet"/>
              <w:numPr>
                <w:ilvl w:val="0"/>
                <w:numId w:val="0"/>
              </w:numPr>
            </w:pPr>
          </w:p>
          <w:p w14:paraId="6B29B73E" w14:textId="77777777" w:rsidR="00994517" w:rsidRDefault="00994517" w:rsidP="00994517">
            <w:pPr>
              <w:pStyle w:val="Tabletextbullet"/>
              <w:numPr>
                <w:ilvl w:val="0"/>
                <w:numId w:val="0"/>
              </w:numPr>
            </w:pPr>
            <w:r>
              <w:t>S: A detailed plan for how a teacher will attain their professional growth goals and track their progress toward the goals over the course of the year.</w:t>
            </w:r>
          </w:p>
          <w:p w14:paraId="3A67AD00" w14:textId="77777777" w:rsidR="00994517" w:rsidRDefault="00994517" w:rsidP="00994517">
            <w:pPr>
              <w:pStyle w:val="Tabletextbullet"/>
              <w:numPr>
                <w:ilvl w:val="0"/>
                <w:numId w:val="0"/>
              </w:numPr>
            </w:pPr>
          </w:p>
          <w:p w14:paraId="3664ACFF" w14:textId="77777777" w:rsidR="00994517" w:rsidRDefault="00994517" w:rsidP="00994517">
            <w:pPr>
              <w:pStyle w:val="Tabletextbullet"/>
              <w:numPr>
                <w:ilvl w:val="0"/>
                <w:numId w:val="0"/>
              </w:numPr>
            </w:pPr>
            <w:r>
              <w:t>T: Let’s look back at Kia’s goal around classroom management.</w:t>
            </w:r>
          </w:p>
          <w:p w14:paraId="4F4D7DDD" w14:textId="77777777" w:rsidR="00994517" w:rsidRDefault="00994517" w:rsidP="00994517">
            <w:pPr>
              <w:pStyle w:val="Tabletextbullet"/>
              <w:numPr>
                <w:ilvl w:val="0"/>
                <w:numId w:val="0"/>
              </w:numPr>
            </w:pPr>
          </w:p>
          <w:p w14:paraId="6AE26F35" w14:textId="77777777" w:rsidR="00994517" w:rsidRDefault="00994517" w:rsidP="00994517">
            <w:pPr>
              <w:pStyle w:val="Tabletextbullet"/>
              <w:numPr>
                <w:ilvl w:val="0"/>
                <w:numId w:val="0"/>
              </w:numPr>
            </w:pPr>
            <w:r>
              <w:t>Goal: I will learn new ways to effectively manage collaborative groups to increase student productivity and learning.</w:t>
            </w:r>
          </w:p>
          <w:p w14:paraId="0BD141FD" w14:textId="77777777" w:rsidR="00994517" w:rsidRDefault="00994517" w:rsidP="00994517">
            <w:pPr>
              <w:pStyle w:val="Tabletextbullet"/>
              <w:numPr>
                <w:ilvl w:val="0"/>
                <w:numId w:val="0"/>
              </w:numPr>
            </w:pPr>
          </w:p>
          <w:p w14:paraId="75DD3297" w14:textId="77777777" w:rsidR="00994517" w:rsidRDefault="00994517" w:rsidP="00994517">
            <w:pPr>
              <w:pStyle w:val="Tabletextbullet"/>
              <w:numPr>
                <w:ilvl w:val="0"/>
                <w:numId w:val="0"/>
              </w:numPr>
            </w:pPr>
            <w:r>
              <w:t>T: What are the specific actions needed for Kia’s goal to be accomplished?</w:t>
            </w:r>
          </w:p>
          <w:p w14:paraId="41EAC716" w14:textId="77777777" w:rsidR="00994517" w:rsidRDefault="00994517" w:rsidP="00994517">
            <w:pPr>
              <w:pStyle w:val="Tabletextbullet"/>
              <w:numPr>
                <w:ilvl w:val="0"/>
                <w:numId w:val="0"/>
              </w:numPr>
            </w:pPr>
          </w:p>
          <w:p w14:paraId="66E47720" w14:textId="77777777" w:rsidR="00994517" w:rsidRDefault="00994517" w:rsidP="00994517">
            <w:pPr>
              <w:pStyle w:val="Tabletextbullet"/>
              <w:numPr>
                <w:ilvl w:val="0"/>
                <w:numId w:val="0"/>
              </w:numPr>
            </w:pPr>
            <w:r>
              <w:t xml:space="preserve">S: She can talk to other teachers about how they structure their groups. She can visit other classrooms. She can attend professional development. She can research new strategies online. </w:t>
            </w:r>
          </w:p>
          <w:p w14:paraId="65BAE22F" w14:textId="77777777" w:rsidR="00994517" w:rsidRDefault="00994517" w:rsidP="00994517">
            <w:pPr>
              <w:pStyle w:val="Tabletextbullet"/>
              <w:numPr>
                <w:ilvl w:val="0"/>
                <w:numId w:val="0"/>
              </w:numPr>
            </w:pPr>
          </w:p>
          <w:p w14:paraId="4D8423ED" w14:textId="6C2B1CE7" w:rsidR="00994517" w:rsidRDefault="00994517" w:rsidP="00994517">
            <w:pPr>
              <w:pStyle w:val="Tabletextbullet"/>
              <w:numPr>
                <w:ilvl w:val="0"/>
                <w:numId w:val="0"/>
              </w:numPr>
            </w:pPr>
            <w:r>
              <w:t xml:space="preserve">T: Those are great strategies. Kia determined that she </w:t>
            </w:r>
            <w:r w:rsidR="00E16821">
              <w:t>would</w:t>
            </w:r>
            <w:r>
              <w:t xml:space="preserve"> complete the following actions to help her grow in this area:</w:t>
            </w:r>
          </w:p>
          <w:p w14:paraId="616328CA" w14:textId="77777777" w:rsidR="00994517" w:rsidRDefault="00994517" w:rsidP="00994517">
            <w:pPr>
              <w:pStyle w:val="Tabletextbullet"/>
              <w:numPr>
                <w:ilvl w:val="0"/>
                <w:numId w:val="0"/>
              </w:numPr>
            </w:pPr>
          </w:p>
          <w:p w14:paraId="3420CA97" w14:textId="77777777" w:rsidR="00994517" w:rsidRDefault="00994517" w:rsidP="00994517">
            <w:pPr>
              <w:pStyle w:val="Tabletextbullet"/>
            </w:pPr>
            <w:r>
              <w:t>Visit other classrooms during collaborative groups to see how other teachers structure their groups</w:t>
            </w:r>
          </w:p>
          <w:p w14:paraId="6908CA56" w14:textId="77777777" w:rsidR="00994517" w:rsidRDefault="00994517" w:rsidP="00994517">
            <w:pPr>
              <w:pStyle w:val="Tabletextbullet"/>
            </w:pPr>
            <w:r>
              <w:t>Attend a professional development on classroom management</w:t>
            </w:r>
          </w:p>
          <w:p w14:paraId="11472A06" w14:textId="06D97E77" w:rsidR="00994517" w:rsidRDefault="00994517" w:rsidP="00994517">
            <w:pPr>
              <w:pStyle w:val="Tabletextbullet"/>
            </w:pPr>
            <w:r>
              <w:t>Collaborate with other teammate</w:t>
            </w:r>
            <w:r w:rsidR="00013651">
              <w:t>s</w:t>
            </w:r>
            <w:r>
              <w:t xml:space="preserve"> to learn new strategies and processes for effectively managing groups. </w:t>
            </w:r>
          </w:p>
          <w:p w14:paraId="2D4F3A01" w14:textId="54917CBE" w:rsidR="00994517" w:rsidRPr="00595CB5" w:rsidRDefault="00994517" w:rsidP="00994517">
            <w:pPr>
              <w:pStyle w:val="Tabletextbullet"/>
              <w:numPr>
                <w:ilvl w:val="0"/>
                <w:numId w:val="0"/>
              </w:numPr>
              <w:contextualSpacing w:val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578" w:type="dxa"/>
          </w:tcPr>
          <w:p w14:paraId="53710BC2" w14:textId="25F57A35" w:rsidR="00994517" w:rsidRPr="00205E12" w:rsidRDefault="00994517" w:rsidP="00994517">
            <w:pPr>
              <w:pStyle w:val="Tabletext"/>
              <w:jc w:val="center"/>
            </w:pPr>
            <w:r>
              <w:lastRenderedPageBreak/>
              <w:t>Student Guide</w:t>
            </w:r>
          </w:p>
        </w:tc>
      </w:tr>
      <w:tr w:rsidR="002740DA" w:rsidRPr="00447D20" w14:paraId="1E97D4BC" w14:textId="77777777" w:rsidTr="002C565C">
        <w:trPr>
          <w:cantSplit w:val="0"/>
          <w:trHeight w:val="420"/>
        </w:trPr>
        <w:tc>
          <w:tcPr>
            <w:tcW w:w="895" w:type="dxa"/>
          </w:tcPr>
          <w:p w14:paraId="47D99BC6" w14:textId="697C4A6E" w:rsidR="002740DA" w:rsidRDefault="00347365" w:rsidP="006B6E4C">
            <w:pPr>
              <w:pStyle w:val="Tabletext"/>
              <w:jc w:val="center"/>
            </w:pPr>
            <w:r>
              <w:t>5</w:t>
            </w:r>
            <w:r w:rsidR="003D0557">
              <w:t xml:space="preserve"> mins</w:t>
            </w:r>
          </w:p>
        </w:tc>
        <w:tc>
          <w:tcPr>
            <w:tcW w:w="6967" w:type="dxa"/>
          </w:tcPr>
          <w:p w14:paraId="41C90471" w14:textId="53FB4469" w:rsidR="002740DA" w:rsidRDefault="0021473E" w:rsidP="002740DA">
            <w:pPr>
              <w:spacing w:before="240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Interview</w:t>
            </w:r>
            <w:r w:rsidR="004C21A3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r w:rsidR="00591E1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Preparation</w:t>
            </w:r>
          </w:p>
          <w:p w14:paraId="73B1772C" w14:textId="6A46C849" w:rsidR="002740DA" w:rsidRDefault="004C21A3" w:rsidP="00977109">
            <w:pPr>
              <w:spacing w:before="240"/>
              <w:rPr>
                <w:rFonts w:ascii="Calibri" w:eastAsia="Times New Roman" w:hAnsi="Calibri" w:cs="Calibri"/>
                <w:i/>
                <w:iCs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 xml:space="preserve">T: Now, you are going to talk with an educator to determine specific actions and strategies for achieving the goals you created in our previous lesson. </w:t>
            </w:r>
            <w:r w:rsidR="002740DA" w:rsidRPr="33C63E1B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 </w:t>
            </w:r>
          </w:p>
          <w:p w14:paraId="3B0E0D78" w14:textId="59CB7B52" w:rsidR="005F581A" w:rsidRDefault="005F581A" w:rsidP="00977109">
            <w:pPr>
              <w:spacing w:before="240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 xml:space="preserve">T: Let’s look at some questions </w:t>
            </w:r>
            <w:r w:rsidR="007420A0">
              <w:rPr>
                <w:rFonts w:ascii="Calibri" w:eastAsia="Times New Roman" w:hAnsi="Calibri" w:cs="Calibri"/>
                <w:color w:val="000000" w:themeColor="text1"/>
              </w:rPr>
              <w:t>you might want to ask during the interview:</w:t>
            </w:r>
          </w:p>
          <w:p w14:paraId="6E46DE04" w14:textId="5577BFB8" w:rsidR="007420A0" w:rsidRPr="00F131D1" w:rsidRDefault="00F75CE9" w:rsidP="00F131D1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Calibri" w:eastAsia="Times New Roman" w:hAnsi="Calibri" w:cs="Calibri"/>
                <w:color w:val="000000" w:themeColor="text1"/>
              </w:rPr>
            </w:pPr>
            <w:r w:rsidRPr="00F131D1">
              <w:rPr>
                <w:rFonts w:ascii="Calibri" w:eastAsia="Times New Roman" w:hAnsi="Calibri" w:cs="Calibri"/>
                <w:color w:val="000000" w:themeColor="text1"/>
              </w:rPr>
              <w:t>Share your goals.</w:t>
            </w:r>
          </w:p>
          <w:p w14:paraId="6E02CF15" w14:textId="7A997A0E" w:rsidR="00F75CE9" w:rsidRPr="00F131D1" w:rsidRDefault="00F75CE9" w:rsidP="00F131D1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Calibri" w:eastAsia="Times New Roman" w:hAnsi="Calibri" w:cs="Calibri"/>
                <w:color w:val="000000" w:themeColor="text1"/>
              </w:rPr>
            </w:pPr>
            <w:r w:rsidRPr="00F131D1">
              <w:rPr>
                <w:rFonts w:ascii="Calibri" w:eastAsia="Times New Roman" w:hAnsi="Calibri" w:cs="Calibri"/>
                <w:color w:val="000000" w:themeColor="text1"/>
              </w:rPr>
              <w:t>Share how you plan to achieve these goals.</w:t>
            </w:r>
          </w:p>
          <w:p w14:paraId="6CEC6537" w14:textId="57EE059F" w:rsidR="00F75CE9" w:rsidRPr="00F131D1" w:rsidRDefault="00E075D6" w:rsidP="00F131D1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Calibri" w:eastAsia="Times New Roman" w:hAnsi="Calibri" w:cs="Calibri"/>
                <w:color w:val="000000" w:themeColor="text1"/>
              </w:rPr>
            </w:pPr>
            <w:r w:rsidRPr="00F131D1">
              <w:rPr>
                <w:rFonts w:ascii="Calibri" w:eastAsia="Times New Roman" w:hAnsi="Calibri" w:cs="Calibri"/>
                <w:color w:val="000000" w:themeColor="text1"/>
              </w:rPr>
              <w:t>What</w:t>
            </w:r>
            <w:r w:rsidR="00FB63BB" w:rsidRPr="00F131D1">
              <w:rPr>
                <w:rFonts w:ascii="Calibri" w:eastAsia="Times New Roman" w:hAnsi="Calibri" w:cs="Calibri"/>
                <w:color w:val="000000" w:themeColor="text1"/>
              </w:rPr>
              <w:t xml:space="preserve"> strategies could</w:t>
            </w:r>
            <w:r w:rsidR="00F131D1">
              <w:rPr>
                <w:rFonts w:ascii="Calibri" w:eastAsia="Times New Roman" w:hAnsi="Calibri" w:cs="Calibri"/>
                <w:color w:val="000000" w:themeColor="text1"/>
              </w:rPr>
              <w:t xml:space="preserve"> I</w:t>
            </w:r>
            <w:r w:rsidR="00FB63BB" w:rsidRPr="00F131D1">
              <w:rPr>
                <w:rFonts w:ascii="Calibri" w:eastAsia="Times New Roman" w:hAnsi="Calibri" w:cs="Calibri"/>
                <w:color w:val="000000" w:themeColor="text1"/>
              </w:rPr>
              <w:t xml:space="preserve"> use to achieve my goals?</w:t>
            </w:r>
          </w:p>
          <w:p w14:paraId="7B45C116" w14:textId="3E33603E" w:rsidR="00FB63BB" w:rsidRPr="00F131D1" w:rsidRDefault="00FB63BB" w:rsidP="00F131D1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Calibri" w:eastAsia="Times New Roman" w:hAnsi="Calibri" w:cs="Calibri"/>
                <w:color w:val="000000" w:themeColor="text1"/>
              </w:rPr>
            </w:pPr>
            <w:r w:rsidRPr="00F131D1">
              <w:rPr>
                <w:rFonts w:ascii="Calibri" w:eastAsia="Times New Roman" w:hAnsi="Calibri" w:cs="Calibri"/>
                <w:color w:val="000000" w:themeColor="text1"/>
              </w:rPr>
              <w:t xml:space="preserve">What organizations, conferences, and/or trainings </w:t>
            </w:r>
            <w:r w:rsidR="00AA65B8" w:rsidRPr="00F131D1">
              <w:rPr>
                <w:rFonts w:ascii="Calibri" w:eastAsia="Times New Roman" w:hAnsi="Calibri" w:cs="Calibri"/>
                <w:color w:val="000000" w:themeColor="text1"/>
              </w:rPr>
              <w:t>could I join to help me achieve my goals?</w:t>
            </w:r>
          </w:p>
          <w:p w14:paraId="540008DB" w14:textId="7E78BFBE" w:rsidR="00D3221C" w:rsidRDefault="00D3221C" w:rsidP="00F131D1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Calibri" w:eastAsia="Times New Roman" w:hAnsi="Calibri" w:cs="Calibri"/>
                <w:color w:val="000000" w:themeColor="text1"/>
              </w:rPr>
            </w:pPr>
            <w:r w:rsidRPr="00F131D1">
              <w:rPr>
                <w:rFonts w:ascii="Calibri" w:eastAsia="Times New Roman" w:hAnsi="Calibri" w:cs="Calibri"/>
                <w:color w:val="000000" w:themeColor="text1"/>
              </w:rPr>
              <w:t>What resources or additional information might I need?</w:t>
            </w:r>
          </w:p>
          <w:p w14:paraId="75C26F49" w14:textId="2E21F44E" w:rsidR="00D2701E" w:rsidRDefault="00D2701E" w:rsidP="00D2701E">
            <w:pPr>
              <w:spacing w:before="240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T: What additional questions might you want to ask an educator that will help you develop a professional development plan?</w:t>
            </w:r>
          </w:p>
          <w:p w14:paraId="592A76D9" w14:textId="2B82BB3E" w:rsidR="00D2701E" w:rsidRDefault="00D2701E" w:rsidP="00D2701E">
            <w:pPr>
              <w:spacing w:before="240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S: Student responses will vary.</w:t>
            </w:r>
          </w:p>
          <w:p w14:paraId="7A64435C" w14:textId="77777777" w:rsidR="001D1E2C" w:rsidRDefault="00D2701E" w:rsidP="00F21330">
            <w:pPr>
              <w:spacing w:before="240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 xml:space="preserve">T: </w:t>
            </w:r>
            <w:r w:rsidR="00F21330">
              <w:rPr>
                <w:rFonts w:ascii="Calibri" w:eastAsia="Times New Roman" w:hAnsi="Calibri" w:cs="Calibri"/>
                <w:color w:val="000000" w:themeColor="text1"/>
              </w:rPr>
              <w:t>Take a few minutes to add any additional questions before connecting with the teacher you are going to interview.</w:t>
            </w:r>
          </w:p>
          <w:p w14:paraId="0239C9AF" w14:textId="4C23CB08" w:rsidR="00015340" w:rsidRPr="00591E1B" w:rsidRDefault="00151EB9" w:rsidP="00F21330">
            <w:pPr>
              <w:spacing w:before="240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S: (Write additional questions in student guide).</w:t>
            </w:r>
          </w:p>
        </w:tc>
        <w:tc>
          <w:tcPr>
            <w:tcW w:w="1578" w:type="dxa"/>
          </w:tcPr>
          <w:p w14:paraId="2D3E5528" w14:textId="77777777" w:rsidR="00FF536A" w:rsidRDefault="00FF536A" w:rsidP="00FF536A">
            <w:pPr>
              <w:spacing w:before="120" w:after="12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Student Guide</w:t>
            </w:r>
          </w:p>
          <w:p w14:paraId="7DFAEE60" w14:textId="3108F674" w:rsidR="002740DA" w:rsidRPr="00205E12" w:rsidRDefault="00FF536A" w:rsidP="00FF536A">
            <w:pPr>
              <w:pStyle w:val="Tabletext"/>
              <w:jc w:val="center"/>
            </w:pPr>
            <w:r>
              <w:rPr>
                <w:rFonts w:ascii="Calibri" w:eastAsia="Times New Roman" w:hAnsi="Calibri" w:cs="Calibri"/>
                <w:color w:val="000000"/>
              </w:rPr>
              <w:t>Recording Device (optional)</w:t>
            </w:r>
          </w:p>
        </w:tc>
      </w:tr>
      <w:tr w:rsidR="00591E1B" w:rsidRPr="00447D20" w14:paraId="48F64644" w14:textId="77777777" w:rsidTr="002C565C">
        <w:trPr>
          <w:cantSplit w:val="0"/>
          <w:trHeight w:val="420"/>
        </w:trPr>
        <w:tc>
          <w:tcPr>
            <w:tcW w:w="895" w:type="dxa"/>
          </w:tcPr>
          <w:p w14:paraId="441F7F4F" w14:textId="3D79D751" w:rsidR="00591E1B" w:rsidRDefault="004E695E" w:rsidP="006B6E4C">
            <w:pPr>
              <w:pStyle w:val="Tabletext"/>
              <w:jc w:val="center"/>
            </w:pPr>
            <w:r>
              <w:t>23 mins</w:t>
            </w:r>
          </w:p>
        </w:tc>
        <w:tc>
          <w:tcPr>
            <w:tcW w:w="6967" w:type="dxa"/>
          </w:tcPr>
          <w:p w14:paraId="177EE4E3" w14:textId="77777777" w:rsidR="00591E1B" w:rsidRDefault="00591E1B" w:rsidP="002740DA">
            <w:pPr>
              <w:spacing w:before="240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Action Planning Interviews</w:t>
            </w:r>
          </w:p>
          <w:p w14:paraId="7A1F9B26" w14:textId="77777777" w:rsidR="00591E1B" w:rsidRDefault="00591E1B" w:rsidP="00591E1B">
            <w:pPr>
              <w:spacing w:before="240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T: Now you may connect with your educators to ask questions that will help you develop a professional development plan to help you achieve your goals. Be sure to take notes in your student guide.</w:t>
            </w:r>
          </w:p>
          <w:p w14:paraId="0763C72E" w14:textId="298FF3F9" w:rsidR="00591E1B" w:rsidRDefault="00591E1B" w:rsidP="00591E1B">
            <w:pPr>
              <w:spacing w:before="240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lastRenderedPageBreak/>
              <w:t>S: (Interview educators and take notes in student guide).</w:t>
            </w:r>
          </w:p>
        </w:tc>
        <w:tc>
          <w:tcPr>
            <w:tcW w:w="1578" w:type="dxa"/>
          </w:tcPr>
          <w:p w14:paraId="19DCDC25" w14:textId="77777777" w:rsidR="00591E1B" w:rsidRDefault="00591E1B" w:rsidP="00FF536A">
            <w:pPr>
              <w:spacing w:before="120" w:after="12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2193B" w:rsidRPr="00447D20" w14:paraId="10531544" w14:textId="77777777" w:rsidTr="002C565C">
        <w:trPr>
          <w:cantSplit w:val="0"/>
          <w:trHeight w:val="420"/>
        </w:trPr>
        <w:tc>
          <w:tcPr>
            <w:tcW w:w="895" w:type="dxa"/>
          </w:tcPr>
          <w:p w14:paraId="3C3691F0" w14:textId="1C4CE6AD" w:rsidR="00C2193B" w:rsidRDefault="00E16821" w:rsidP="006B6E4C">
            <w:pPr>
              <w:pStyle w:val="Tabletext"/>
              <w:jc w:val="center"/>
            </w:pPr>
            <w:r>
              <w:t>2 mins</w:t>
            </w:r>
          </w:p>
        </w:tc>
        <w:tc>
          <w:tcPr>
            <w:tcW w:w="6967" w:type="dxa"/>
          </w:tcPr>
          <w:p w14:paraId="108A7AC2" w14:textId="77777777" w:rsidR="00BB369D" w:rsidRPr="00BB369D" w:rsidRDefault="00BB369D" w:rsidP="00BB369D">
            <w:pPr>
              <w:pStyle w:val="Tabletextbullet"/>
              <w:numPr>
                <w:ilvl w:val="0"/>
                <w:numId w:val="0"/>
              </w:numPr>
              <w:rPr>
                <w:b/>
                <w:bCs/>
              </w:rPr>
            </w:pPr>
            <w:r w:rsidRPr="00BB369D">
              <w:rPr>
                <w:b/>
                <w:bCs/>
              </w:rPr>
              <w:t>Debrief</w:t>
            </w:r>
          </w:p>
          <w:p w14:paraId="6A1A4C50" w14:textId="77777777" w:rsidR="00BB369D" w:rsidRDefault="00BB369D" w:rsidP="00BB369D">
            <w:pPr>
              <w:pStyle w:val="Tabletextbullet"/>
              <w:numPr>
                <w:ilvl w:val="0"/>
                <w:numId w:val="0"/>
              </w:numPr>
            </w:pPr>
          </w:p>
          <w:p w14:paraId="6B397125" w14:textId="39CB37B8" w:rsidR="00BB369D" w:rsidRDefault="00BB369D" w:rsidP="00BB369D">
            <w:pPr>
              <w:pStyle w:val="Tabletextbullet"/>
              <w:numPr>
                <w:ilvl w:val="0"/>
                <w:numId w:val="0"/>
              </w:numPr>
            </w:pPr>
            <w:r>
              <w:t xml:space="preserve">T: What </w:t>
            </w:r>
            <w:r w:rsidR="000B5253">
              <w:t>insight did you gain from your interview</w:t>
            </w:r>
            <w:r>
              <w:t>?</w:t>
            </w:r>
          </w:p>
          <w:p w14:paraId="15B68F0E" w14:textId="77777777" w:rsidR="00BB369D" w:rsidRDefault="00BB369D" w:rsidP="00BB369D">
            <w:pPr>
              <w:pStyle w:val="Tabletextbullet"/>
              <w:numPr>
                <w:ilvl w:val="0"/>
                <w:numId w:val="0"/>
              </w:numPr>
            </w:pPr>
          </w:p>
          <w:p w14:paraId="179AD43F" w14:textId="6FB6262D" w:rsidR="00BB369D" w:rsidRDefault="00BB369D" w:rsidP="00BB369D">
            <w:pPr>
              <w:pStyle w:val="Tabletextbullet"/>
              <w:numPr>
                <w:ilvl w:val="0"/>
                <w:numId w:val="0"/>
              </w:numPr>
            </w:pPr>
            <w:r>
              <w:t>S: Student responses will vary.</w:t>
            </w:r>
          </w:p>
          <w:p w14:paraId="39E380B6" w14:textId="67CDA367" w:rsidR="000B5253" w:rsidRDefault="000B5253" w:rsidP="00BB369D">
            <w:pPr>
              <w:pStyle w:val="Tabletextbullet"/>
              <w:numPr>
                <w:ilvl w:val="0"/>
                <w:numId w:val="0"/>
              </w:numPr>
            </w:pPr>
          </w:p>
          <w:p w14:paraId="570285BA" w14:textId="66182C8A" w:rsidR="000B5253" w:rsidRDefault="000B5253" w:rsidP="00BB369D">
            <w:pPr>
              <w:pStyle w:val="Tabletextbullet"/>
              <w:numPr>
                <w:ilvl w:val="0"/>
                <w:numId w:val="0"/>
              </w:numPr>
            </w:pPr>
            <w:r>
              <w:t xml:space="preserve">T: How can you use this information to help you develop a quality </w:t>
            </w:r>
            <w:r w:rsidR="000A3F3C">
              <w:t>professional development plan?</w:t>
            </w:r>
          </w:p>
          <w:p w14:paraId="4871A2FE" w14:textId="4A86C396" w:rsidR="000A3F3C" w:rsidRDefault="000A3F3C" w:rsidP="00BB369D">
            <w:pPr>
              <w:pStyle w:val="Tabletextbullet"/>
              <w:numPr>
                <w:ilvl w:val="0"/>
                <w:numId w:val="0"/>
              </w:numPr>
            </w:pPr>
          </w:p>
          <w:p w14:paraId="14897E1B" w14:textId="32B322A9" w:rsidR="00013651" w:rsidRDefault="000A3F3C" w:rsidP="00013651">
            <w:pPr>
              <w:pStyle w:val="Tabletextbullet"/>
              <w:numPr>
                <w:ilvl w:val="0"/>
                <w:numId w:val="0"/>
              </w:numPr>
            </w:pPr>
            <w:r>
              <w:t>S: Student responses will vary.</w:t>
            </w:r>
          </w:p>
        </w:tc>
        <w:tc>
          <w:tcPr>
            <w:tcW w:w="1578" w:type="dxa"/>
          </w:tcPr>
          <w:p w14:paraId="79B78415" w14:textId="77777777" w:rsidR="00C2193B" w:rsidRPr="00205E12" w:rsidRDefault="00C2193B" w:rsidP="006B6E4C">
            <w:pPr>
              <w:pStyle w:val="Tabletext"/>
              <w:jc w:val="center"/>
            </w:pPr>
          </w:p>
        </w:tc>
      </w:tr>
      <w:tr w:rsidR="006B6E4C" w:rsidRPr="00447D20" w14:paraId="047CC7AC" w14:textId="77777777" w:rsidTr="002C565C">
        <w:trPr>
          <w:cantSplit w:val="0"/>
          <w:trHeight w:val="420"/>
        </w:trPr>
        <w:tc>
          <w:tcPr>
            <w:tcW w:w="895" w:type="dxa"/>
          </w:tcPr>
          <w:p w14:paraId="2BC0BE01" w14:textId="306AC6B1" w:rsidR="006B6E4C" w:rsidRDefault="006B6E4C" w:rsidP="006B6E4C">
            <w:pPr>
              <w:pStyle w:val="Tabletext"/>
              <w:jc w:val="center"/>
            </w:pPr>
            <w:r>
              <w:t>5</w:t>
            </w:r>
            <w:r w:rsidRPr="00205E12">
              <w:t xml:space="preserve"> mins</w:t>
            </w:r>
          </w:p>
        </w:tc>
        <w:tc>
          <w:tcPr>
            <w:tcW w:w="6967" w:type="dxa"/>
          </w:tcPr>
          <w:p w14:paraId="1C45E3F6" w14:textId="6966AAF1" w:rsidR="006B6E4C" w:rsidRPr="00A85644" w:rsidRDefault="006B6E4C" w:rsidP="006B6E4C">
            <w:pPr>
              <w:pStyle w:val="Tabletextbullet"/>
              <w:numPr>
                <w:ilvl w:val="0"/>
                <w:numId w:val="0"/>
              </w:numPr>
            </w:pPr>
            <w:r>
              <w:t>(Students complete the exit ticket.)</w:t>
            </w:r>
          </w:p>
        </w:tc>
        <w:tc>
          <w:tcPr>
            <w:tcW w:w="1578" w:type="dxa"/>
          </w:tcPr>
          <w:p w14:paraId="404725AA" w14:textId="30D00BD6" w:rsidR="006B6E4C" w:rsidRPr="00205E12" w:rsidRDefault="000D05EF" w:rsidP="006B6E4C">
            <w:pPr>
              <w:pStyle w:val="Tabletext"/>
              <w:jc w:val="center"/>
            </w:pPr>
            <w:r>
              <w:t>Exit Ticket</w:t>
            </w:r>
          </w:p>
        </w:tc>
      </w:tr>
    </w:tbl>
    <w:p w14:paraId="6EDA3C5D" w14:textId="77777777" w:rsidR="009251D4" w:rsidRDefault="009251D4" w:rsidP="000A5850"/>
    <w:sectPr w:rsidR="009251D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B5AE0" w14:textId="77777777" w:rsidR="00491C77" w:rsidRDefault="00491C77" w:rsidP="004C62A0">
      <w:pPr>
        <w:spacing w:after="0" w:line="240" w:lineRule="auto"/>
      </w:pPr>
      <w:r>
        <w:separator/>
      </w:r>
    </w:p>
  </w:endnote>
  <w:endnote w:type="continuationSeparator" w:id="0">
    <w:p w14:paraId="159EDBF6" w14:textId="77777777" w:rsidR="00491C77" w:rsidRDefault="00491C77" w:rsidP="004C62A0">
      <w:pPr>
        <w:spacing w:after="0" w:line="240" w:lineRule="auto"/>
      </w:pPr>
      <w:r>
        <w:continuationSeparator/>
      </w:r>
    </w:p>
  </w:endnote>
  <w:endnote w:type="continuationNotice" w:id="1">
    <w:p w14:paraId="7FC63E51" w14:textId="77777777" w:rsidR="00491C77" w:rsidRDefault="00491C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2C3FA" w14:textId="1989215A" w:rsidR="00D96D8A" w:rsidRPr="00C4343A" w:rsidRDefault="00C4343A" w:rsidP="00C4343A">
    <w:pPr>
      <w:pStyle w:val="Footer"/>
      <w:jc w:val="center"/>
      <w:rPr>
        <w:rFonts w:cstheme="minorHAnsi"/>
        <w:sz w:val="20"/>
        <w:szCs w:val="20"/>
      </w:rPr>
    </w:pPr>
    <w:r w:rsidRPr="00F53166">
      <w:rPr>
        <w:rFonts w:cstheme="minorHAnsi"/>
        <w:color w:val="464646"/>
        <w:sz w:val="20"/>
        <w:szCs w:val="20"/>
        <w:shd w:val="clear" w:color="auto" w:fill="FFFFFF"/>
      </w:rPr>
      <w:fldChar w:fldCharType="begin"/>
    </w:r>
    <w:r w:rsidRPr="00F53166">
      <w:rPr>
        <w:rFonts w:cstheme="minorHAnsi"/>
        <w:color w:val="464646"/>
        <w:sz w:val="20"/>
        <w:szCs w:val="20"/>
        <w:shd w:val="clear" w:color="auto" w:fill="FFFFFF"/>
      </w:rPr>
      <w:instrText xml:space="preserve"> PAGE   \* MERGEFORMAT </w:instrText>
    </w:r>
    <w:r w:rsidRPr="00F53166">
      <w:rPr>
        <w:rFonts w:cstheme="minorHAnsi"/>
        <w:color w:val="464646"/>
        <w:sz w:val="20"/>
        <w:szCs w:val="20"/>
        <w:shd w:val="clear" w:color="auto" w:fill="FFFFFF"/>
      </w:rPr>
      <w:fldChar w:fldCharType="separate"/>
    </w:r>
    <w:r>
      <w:rPr>
        <w:rFonts w:cstheme="minorHAnsi"/>
        <w:color w:val="464646"/>
        <w:sz w:val="20"/>
        <w:szCs w:val="20"/>
        <w:shd w:val="clear" w:color="auto" w:fill="FFFFFF"/>
      </w:rPr>
      <w:t>1</w:t>
    </w:r>
    <w:r w:rsidRPr="00F53166">
      <w:rPr>
        <w:rFonts w:cstheme="minorHAnsi"/>
        <w:noProof/>
        <w:color w:val="464646"/>
        <w:sz w:val="20"/>
        <w:szCs w:val="20"/>
        <w:shd w:val="clear" w:color="auto" w:fill="FFFFFF"/>
      </w:rPr>
      <w:fldChar w:fldCharType="end"/>
    </w:r>
    <w:r>
      <w:rPr>
        <w:rFonts w:cstheme="minorHAnsi"/>
        <w:noProof/>
        <w:color w:val="464646"/>
        <w:sz w:val="20"/>
        <w:szCs w:val="20"/>
        <w:shd w:val="clear" w:color="auto" w:fill="FFFFFF"/>
      </w:rPr>
      <w:t xml:space="preserve">| </w:t>
    </w:r>
    <w:r w:rsidRPr="002D4917">
      <w:rPr>
        <w:rFonts w:cstheme="minorHAnsi"/>
        <w:color w:val="464646"/>
        <w:sz w:val="20"/>
        <w:szCs w:val="20"/>
        <w:shd w:val="clear" w:color="auto" w:fill="FFFFFF"/>
      </w:rPr>
      <w:t>This work is licensed under a </w:t>
    </w:r>
    <w:hyperlink r:id="rId1" w:history="1">
      <w:r w:rsidRPr="008C5F02">
        <w:rPr>
          <w:rStyle w:val="Hyperlink"/>
          <w:rFonts w:cstheme="minorHAnsi"/>
          <w:color w:val="0070C0"/>
          <w:sz w:val="20"/>
          <w:shd w:val="clear" w:color="auto" w:fill="FFFFFF"/>
        </w:rPr>
        <w:t>Creative Commons Attribution-Noncommercial-Share Alike 4.0 International License</w:t>
      </w:r>
    </w:hyperlink>
    <w:r w:rsidRPr="008C5F02">
      <w:rPr>
        <w:rFonts w:cstheme="minorHAnsi"/>
        <w:color w:val="0070C0"/>
        <w:sz w:val="20"/>
        <w:szCs w:val="20"/>
        <w:shd w:val="clear" w:color="auto" w:fill="FFFFFF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C71FC" w14:textId="77777777" w:rsidR="00491C77" w:rsidRDefault="00491C77" w:rsidP="004C62A0">
      <w:pPr>
        <w:spacing w:after="0" w:line="240" w:lineRule="auto"/>
      </w:pPr>
      <w:r>
        <w:separator/>
      </w:r>
    </w:p>
  </w:footnote>
  <w:footnote w:type="continuationSeparator" w:id="0">
    <w:p w14:paraId="69CFDEC5" w14:textId="77777777" w:rsidR="00491C77" w:rsidRDefault="00491C77" w:rsidP="004C62A0">
      <w:pPr>
        <w:spacing w:after="0" w:line="240" w:lineRule="auto"/>
      </w:pPr>
      <w:r>
        <w:continuationSeparator/>
      </w:r>
    </w:p>
  </w:footnote>
  <w:footnote w:type="continuationNotice" w:id="1">
    <w:p w14:paraId="76423890" w14:textId="77777777" w:rsidR="00491C77" w:rsidRDefault="00491C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B0C3" w14:textId="375D6892" w:rsidR="004C62A0" w:rsidRDefault="002C565C" w:rsidP="002C565C">
    <w:pPr>
      <w:pStyle w:val="Header"/>
      <w:spacing w:after="120"/>
    </w:pPr>
    <w:r>
      <w:rPr>
        <w:noProof/>
      </w:rPr>
      <w:drawing>
        <wp:inline distT="0" distB="0" distL="0" distR="0" wp14:anchorId="664FD4F4" wp14:editId="1FA97CB8">
          <wp:extent cx="724619" cy="374386"/>
          <wp:effectExtent l="0" t="0" r="0" b="6985"/>
          <wp:docPr id="1" name="Picture 1" descr="Texas Education Agen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as Education Agenc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53" cy="39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34B6"/>
    <w:multiLevelType w:val="hybridMultilevel"/>
    <w:tmpl w:val="D180A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64457"/>
    <w:multiLevelType w:val="hybridMultilevel"/>
    <w:tmpl w:val="F9B2A7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73C8D"/>
    <w:multiLevelType w:val="hybridMultilevel"/>
    <w:tmpl w:val="74AEC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067CF"/>
    <w:multiLevelType w:val="hybridMultilevel"/>
    <w:tmpl w:val="2D86C894"/>
    <w:lvl w:ilvl="0" w:tplc="88ACD710">
      <w:start w:val="1"/>
      <w:numFmt w:val="bullet"/>
      <w:pStyle w:val="Tabletextbullet"/>
      <w:lvlText w:val="•"/>
      <w:lvlJc w:val="left"/>
      <w:pPr>
        <w:ind w:left="432" w:hanging="288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74236"/>
    <w:multiLevelType w:val="hybridMultilevel"/>
    <w:tmpl w:val="89DAD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40675"/>
    <w:multiLevelType w:val="hybridMultilevel"/>
    <w:tmpl w:val="76CC0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5C63E8"/>
    <w:multiLevelType w:val="hybridMultilevel"/>
    <w:tmpl w:val="F9B2A7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FB34BC"/>
    <w:multiLevelType w:val="hybridMultilevel"/>
    <w:tmpl w:val="B79ECD1C"/>
    <w:lvl w:ilvl="0" w:tplc="31F4D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326C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0C5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72F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D0C7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121D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74B8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06E1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AA8A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A202E"/>
    <w:multiLevelType w:val="hybridMultilevel"/>
    <w:tmpl w:val="1D965ED6"/>
    <w:lvl w:ilvl="0" w:tplc="CA0E0228">
      <w:start w:val="1"/>
      <w:numFmt w:val="upperLetter"/>
      <w:pStyle w:val="ListAlphaparen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E0FE4"/>
    <w:multiLevelType w:val="hybridMultilevel"/>
    <w:tmpl w:val="DB828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CE7920"/>
    <w:multiLevelType w:val="hybridMultilevel"/>
    <w:tmpl w:val="218AE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A3C9C"/>
    <w:multiLevelType w:val="hybridMultilevel"/>
    <w:tmpl w:val="1B808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40365"/>
    <w:multiLevelType w:val="hybridMultilevel"/>
    <w:tmpl w:val="E2880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65387A"/>
    <w:multiLevelType w:val="hybridMultilevel"/>
    <w:tmpl w:val="946ED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53DE5"/>
    <w:multiLevelType w:val="hybridMultilevel"/>
    <w:tmpl w:val="22546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A24AF"/>
    <w:multiLevelType w:val="hybridMultilevel"/>
    <w:tmpl w:val="0C3EF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87986463">
    <w:abstractNumId w:val="3"/>
  </w:num>
  <w:num w:numId="2" w16cid:durableId="1946965071">
    <w:abstractNumId w:val="8"/>
  </w:num>
  <w:num w:numId="3" w16cid:durableId="1437601712">
    <w:abstractNumId w:val="5"/>
  </w:num>
  <w:num w:numId="4" w16cid:durableId="1359426363">
    <w:abstractNumId w:val="9"/>
  </w:num>
  <w:num w:numId="5" w16cid:durableId="2022662963">
    <w:abstractNumId w:val="8"/>
  </w:num>
  <w:num w:numId="6" w16cid:durableId="1710060696">
    <w:abstractNumId w:val="0"/>
  </w:num>
  <w:num w:numId="7" w16cid:durableId="1980957774">
    <w:abstractNumId w:val="2"/>
  </w:num>
  <w:num w:numId="8" w16cid:durableId="603421878">
    <w:abstractNumId w:val="10"/>
  </w:num>
  <w:num w:numId="9" w16cid:durableId="1807239532">
    <w:abstractNumId w:val="7"/>
  </w:num>
  <w:num w:numId="10" w16cid:durableId="798914656">
    <w:abstractNumId w:val="4"/>
  </w:num>
  <w:num w:numId="11" w16cid:durableId="52240952">
    <w:abstractNumId w:val="13"/>
  </w:num>
  <w:num w:numId="12" w16cid:durableId="1971783845">
    <w:abstractNumId w:val="12"/>
  </w:num>
  <w:num w:numId="13" w16cid:durableId="57095370">
    <w:abstractNumId w:val="15"/>
  </w:num>
  <w:num w:numId="14" w16cid:durableId="1981225158">
    <w:abstractNumId w:val="11"/>
  </w:num>
  <w:num w:numId="15" w16cid:durableId="1125582917">
    <w:abstractNumId w:val="6"/>
  </w:num>
  <w:num w:numId="16" w16cid:durableId="977422516">
    <w:abstractNumId w:val="1"/>
  </w:num>
  <w:num w:numId="17" w16cid:durableId="332683353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88"/>
    <w:rsid w:val="00000210"/>
    <w:rsid w:val="00004494"/>
    <w:rsid w:val="00004E17"/>
    <w:rsid w:val="0000567A"/>
    <w:rsid w:val="00006D23"/>
    <w:rsid w:val="00006DE2"/>
    <w:rsid w:val="000077AB"/>
    <w:rsid w:val="000102A3"/>
    <w:rsid w:val="00010AA5"/>
    <w:rsid w:val="00011E61"/>
    <w:rsid w:val="00012A1E"/>
    <w:rsid w:val="00012C16"/>
    <w:rsid w:val="000133B3"/>
    <w:rsid w:val="00013651"/>
    <w:rsid w:val="00013F79"/>
    <w:rsid w:val="00014132"/>
    <w:rsid w:val="00015140"/>
    <w:rsid w:val="00015340"/>
    <w:rsid w:val="0001557D"/>
    <w:rsid w:val="00015EA8"/>
    <w:rsid w:val="00016445"/>
    <w:rsid w:val="000173BE"/>
    <w:rsid w:val="00017457"/>
    <w:rsid w:val="000174FC"/>
    <w:rsid w:val="000178A9"/>
    <w:rsid w:val="000229D7"/>
    <w:rsid w:val="000244E6"/>
    <w:rsid w:val="00024960"/>
    <w:rsid w:val="00025E27"/>
    <w:rsid w:val="00025F14"/>
    <w:rsid w:val="0002700A"/>
    <w:rsid w:val="00027DFA"/>
    <w:rsid w:val="00027E9E"/>
    <w:rsid w:val="00030266"/>
    <w:rsid w:val="00031404"/>
    <w:rsid w:val="0003195C"/>
    <w:rsid w:val="000329DD"/>
    <w:rsid w:val="00035302"/>
    <w:rsid w:val="00040E32"/>
    <w:rsid w:val="00041002"/>
    <w:rsid w:val="0004147F"/>
    <w:rsid w:val="0004206A"/>
    <w:rsid w:val="0004215D"/>
    <w:rsid w:val="00042A32"/>
    <w:rsid w:val="00042C2F"/>
    <w:rsid w:val="00044083"/>
    <w:rsid w:val="0004463E"/>
    <w:rsid w:val="0004470E"/>
    <w:rsid w:val="00044876"/>
    <w:rsid w:val="00045ADB"/>
    <w:rsid w:val="00045D0B"/>
    <w:rsid w:val="00045DBD"/>
    <w:rsid w:val="000470C8"/>
    <w:rsid w:val="00047406"/>
    <w:rsid w:val="00047496"/>
    <w:rsid w:val="000477EF"/>
    <w:rsid w:val="0005217A"/>
    <w:rsid w:val="0005242C"/>
    <w:rsid w:val="00052D18"/>
    <w:rsid w:val="00053447"/>
    <w:rsid w:val="00054718"/>
    <w:rsid w:val="0005516F"/>
    <w:rsid w:val="00055228"/>
    <w:rsid w:val="00055408"/>
    <w:rsid w:val="000557FD"/>
    <w:rsid w:val="00055CA6"/>
    <w:rsid w:val="00055EFC"/>
    <w:rsid w:val="00056C77"/>
    <w:rsid w:val="0006004B"/>
    <w:rsid w:val="000606C9"/>
    <w:rsid w:val="000607C0"/>
    <w:rsid w:val="00061864"/>
    <w:rsid w:val="00061EA3"/>
    <w:rsid w:val="00061FAA"/>
    <w:rsid w:val="000621A7"/>
    <w:rsid w:val="000625FA"/>
    <w:rsid w:val="0006308C"/>
    <w:rsid w:val="000637A6"/>
    <w:rsid w:val="00063805"/>
    <w:rsid w:val="0006380B"/>
    <w:rsid w:val="00063B88"/>
    <w:rsid w:val="0006418D"/>
    <w:rsid w:val="00064C3F"/>
    <w:rsid w:val="00064C78"/>
    <w:rsid w:val="00064F5A"/>
    <w:rsid w:val="000660BD"/>
    <w:rsid w:val="0006629C"/>
    <w:rsid w:val="000664D0"/>
    <w:rsid w:val="00067292"/>
    <w:rsid w:val="00067E95"/>
    <w:rsid w:val="00070022"/>
    <w:rsid w:val="00070A64"/>
    <w:rsid w:val="00071019"/>
    <w:rsid w:val="00071185"/>
    <w:rsid w:val="00073871"/>
    <w:rsid w:val="000741B3"/>
    <w:rsid w:val="00074285"/>
    <w:rsid w:val="00074E28"/>
    <w:rsid w:val="000752FB"/>
    <w:rsid w:val="00076087"/>
    <w:rsid w:val="00076191"/>
    <w:rsid w:val="00076F9B"/>
    <w:rsid w:val="000776C3"/>
    <w:rsid w:val="00080842"/>
    <w:rsid w:val="00080925"/>
    <w:rsid w:val="00080A97"/>
    <w:rsid w:val="00080D53"/>
    <w:rsid w:val="00080ECF"/>
    <w:rsid w:val="00081D97"/>
    <w:rsid w:val="00082029"/>
    <w:rsid w:val="00082554"/>
    <w:rsid w:val="00082711"/>
    <w:rsid w:val="000853C0"/>
    <w:rsid w:val="00086DFE"/>
    <w:rsid w:val="000872A7"/>
    <w:rsid w:val="00087859"/>
    <w:rsid w:val="00087C6A"/>
    <w:rsid w:val="00090127"/>
    <w:rsid w:val="00090AFF"/>
    <w:rsid w:val="00090EFF"/>
    <w:rsid w:val="00091289"/>
    <w:rsid w:val="00091C4B"/>
    <w:rsid w:val="00091E2C"/>
    <w:rsid w:val="0009207B"/>
    <w:rsid w:val="00092250"/>
    <w:rsid w:val="00092DBF"/>
    <w:rsid w:val="0009375F"/>
    <w:rsid w:val="00094909"/>
    <w:rsid w:val="0009518B"/>
    <w:rsid w:val="000955EE"/>
    <w:rsid w:val="00095A6C"/>
    <w:rsid w:val="00096CD4"/>
    <w:rsid w:val="00097D52"/>
    <w:rsid w:val="00097EAA"/>
    <w:rsid w:val="000A016F"/>
    <w:rsid w:val="000A0552"/>
    <w:rsid w:val="000A0D14"/>
    <w:rsid w:val="000A0D7C"/>
    <w:rsid w:val="000A1841"/>
    <w:rsid w:val="000A26DB"/>
    <w:rsid w:val="000A29D3"/>
    <w:rsid w:val="000A2BA8"/>
    <w:rsid w:val="000A30B5"/>
    <w:rsid w:val="000A3608"/>
    <w:rsid w:val="000A3F3C"/>
    <w:rsid w:val="000A4498"/>
    <w:rsid w:val="000A5343"/>
    <w:rsid w:val="000A5534"/>
    <w:rsid w:val="000A55AB"/>
    <w:rsid w:val="000A5850"/>
    <w:rsid w:val="000A5CC2"/>
    <w:rsid w:val="000A6A37"/>
    <w:rsid w:val="000A6BF4"/>
    <w:rsid w:val="000A70DF"/>
    <w:rsid w:val="000A7119"/>
    <w:rsid w:val="000A7C69"/>
    <w:rsid w:val="000B077E"/>
    <w:rsid w:val="000B103F"/>
    <w:rsid w:val="000B26AD"/>
    <w:rsid w:val="000B30FC"/>
    <w:rsid w:val="000B3848"/>
    <w:rsid w:val="000B5088"/>
    <w:rsid w:val="000B5091"/>
    <w:rsid w:val="000B5253"/>
    <w:rsid w:val="000B5C9F"/>
    <w:rsid w:val="000B762E"/>
    <w:rsid w:val="000C0070"/>
    <w:rsid w:val="000C04F7"/>
    <w:rsid w:val="000C0A85"/>
    <w:rsid w:val="000C13A7"/>
    <w:rsid w:val="000C17A4"/>
    <w:rsid w:val="000C1C22"/>
    <w:rsid w:val="000C1FF2"/>
    <w:rsid w:val="000C25C0"/>
    <w:rsid w:val="000C29BD"/>
    <w:rsid w:val="000C3037"/>
    <w:rsid w:val="000C585C"/>
    <w:rsid w:val="000C6884"/>
    <w:rsid w:val="000C6AA3"/>
    <w:rsid w:val="000D05EF"/>
    <w:rsid w:val="000D071C"/>
    <w:rsid w:val="000D0A3B"/>
    <w:rsid w:val="000D148B"/>
    <w:rsid w:val="000D2097"/>
    <w:rsid w:val="000D29EC"/>
    <w:rsid w:val="000D2F33"/>
    <w:rsid w:val="000D4412"/>
    <w:rsid w:val="000D46A2"/>
    <w:rsid w:val="000D49E5"/>
    <w:rsid w:val="000D5650"/>
    <w:rsid w:val="000D5836"/>
    <w:rsid w:val="000D6029"/>
    <w:rsid w:val="000D651B"/>
    <w:rsid w:val="000D7A28"/>
    <w:rsid w:val="000D7B07"/>
    <w:rsid w:val="000D7EB3"/>
    <w:rsid w:val="000E1CA6"/>
    <w:rsid w:val="000E258C"/>
    <w:rsid w:val="000E2644"/>
    <w:rsid w:val="000E26EE"/>
    <w:rsid w:val="000E2CC8"/>
    <w:rsid w:val="000E2D38"/>
    <w:rsid w:val="000E3BFB"/>
    <w:rsid w:val="000E3E1A"/>
    <w:rsid w:val="000E50B3"/>
    <w:rsid w:val="000E5866"/>
    <w:rsid w:val="000E5C28"/>
    <w:rsid w:val="000E6047"/>
    <w:rsid w:val="000E7332"/>
    <w:rsid w:val="000E7509"/>
    <w:rsid w:val="000E788C"/>
    <w:rsid w:val="000E7C2F"/>
    <w:rsid w:val="000F039A"/>
    <w:rsid w:val="000F0D89"/>
    <w:rsid w:val="000F1007"/>
    <w:rsid w:val="000F1BC3"/>
    <w:rsid w:val="000F26C4"/>
    <w:rsid w:val="000F2B10"/>
    <w:rsid w:val="000F2E0A"/>
    <w:rsid w:val="000F364B"/>
    <w:rsid w:val="000F3988"/>
    <w:rsid w:val="000F3F4A"/>
    <w:rsid w:val="000F496B"/>
    <w:rsid w:val="000F5BAC"/>
    <w:rsid w:val="000F6967"/>
    <w:rsid w:val="000F6D4B"/>
    <w:rsid w:val="000F6EB2"/>
    <w:rsid w:val="000F76B5"/>
    <w:rsid w:val="000F7B0A"/>
    <w:rsid w:val="001009DA"/>
    <w:rsid w:val="001011D3"/>
    <w:rsid w:val="0010418B"/>
    <w:rsid w:val="001049F1"/>
    <w:rsid w:val="001107C2"/>
    <w:rsid w:val="00111937"/>
    <w:rsid w:val="00112098"/>
    <w:rsid w:val="0011222C"/>
    <w:rsid w:val="0011265A"/>
    <w:rsid w:val="00113F1A"/>
    <w:rsid w:val="001165FA"/>
    <w:rsid w:val="0011665E"/>
    <w:rsid w:val="0011688C"/>
    <w:rsid w:val="001175F7"/>
    <w:rsid w:val="00121103"/>
    <w:rsid w:val="001213ED"/>
    <w:rsid w:val="00121B32"/>
    <w:rsid w:val="00122D6B"/>
    <w:rsid w:val="00122DA9"/>
    <w:rsid w:val="00122E73"/>
    <w:rsid w:val="00122FEB"/>
    <w:rsid w:val="001236DA"/>
    <w:rsid w:val="00123C49"/>
    <w:rsid w:val="001241E4"/>
    <w:rsid w:val="0012455D"/>
    <w:rsid w:val="00124F90"/>
    <w:rsid w:val="001253F4"/>
    <w:rsid w:val="0012574F"/>
    <w:rsid w:val="00126AD8"/>
    <w:rsid w:val="00127898"/>
    <w:rsid w:val="00127B85"/>
    <w:rsid w:val="001306B2"/>
    <w:rsid w:val="00130757"/>
    <w:rsid w:val="00130D44"/>
    <w:rsid w:val="00130E1E"/>
    <w:rsid w:val="00131003"/>
    <w:rsid w:val="00132FAB"/>
    <w:rsid w:val="00133907"/>
    <w:rsid w:val="001351C6"/>
    <w:rsid w:val="00135237"/>
    <w:rsid w:val="00136FC1"/>
    <w:rsid w:val="00137018"/>
    <w:rsid w:val="00137728"/>
    <w:rsid w:val="0014091D"/>
    <w:rsid w:val="00140C96"/>
    <w:rsid w:val="00141737"/>
    <w:rsid w:val="001417F3"/>
    <w:rsid w:val="001431B2"/>
    <w:rsid w:val="00144982"/>
    <w:rsid w:val="001449A3"/>
    <w:rsid w:val="00144E48"/>
    <w:rsid w:val="00144F5B"/>
    <w:rsid w:val="001451E1"/>
    <w:rsid w:val="001455BD"/>
    <w:rsid w:val="0014582C"/>
    <w:rsid w:val="00145EA2"/>
    <w:rsid w:val="00146E12"/>
    <w:rsid w:val="00147532"/>
    <w:rsid w:val="001479E6"/>
    <w:rsid w:val="0015031D"/>
    <w:rsid w:val="001508E5"/>
    <w:rsid w:val="00151884"/>
    <w:rsid w:val="00151EB9"/>
    <w:rsid w:val="00151F5A"/>
    <w:rsid w:val="0015310C"/>
    <w:rsid w:val="001531DA"/>
    <w:rsid w:val="00153345"/>
    <w:rsid w:val="00153E77"/>
    <w:rsid w:val="00154139"/>
    <w:rsid w:val="00154998"/>
    <w:rsid w:val="00154AB5"/>
    <w:rsid w:val="00154E8A"/>
    <w:rsid w:val="00155BB2"/>
    <w:rsid w:val="00155DB3"/>
    <w:rsid w:val="001573DA"/>
    <w:rsid w:val="00157457"/>
    <w:rsid w:val="00157609"/>
    <w:rsid w:val="00157F63"/>
    <w:rsid w:val="00161CA4"/>
    <w:rsid w:val="001621DF"/>
    <w:rsid w:val="00162811"/>
    <w:rsid w:val="00163174"/>
    <w:rsid w:val="001639FF"/>
    <w:rsid w:val="00164477"/>
    <w:rsid w:val="001653E7"/>
    <w:rsid w:val="00166CE0"/>
    <w:rsid w:val="00167350"/>
    <w:rsid w:val="00170566"/>
    <w:rsid w:val="001706F6"/>
    <w:rsid w:val="0017075E"/>
    <w:rsid w:val="00172582"/>
    <w:rsid w:val="00172593"/>
    <w:rsid w:val="00172BF3"/>
    <w:rsid w:val="00172DA6"/>
    <w:rsid w:val="0017332A"/>
    <w:rsid w:val="00173B2A"/>
    <w:rsid w:val="00174340"/>
    <w:rsid w:val="0017501A"/>
    <w:rsid w:val="00175F63"/>
    <w:rsid w:val="00176A90"/>
    <w:rsid w:val="001770C1"/>
    <w:rsid w:val="0017723D"/>
    <w:rsid w:val="001809AE"/>
    <w:rsid w:val="00180C33"/>
    <w:rsid w:val="00181627"/>
    <w:rsid w:val="0018260C"/>
    <w:rsid w:val="001826AA"/>
    <w:rsid w:val="00183450"/>
    <w:rsid w:val="0018354C"/>
    <w:rsid w:val="001835C3"/>
    <w:rsid w:val="001838F1"/>
    <w:rsid w:val="001839E6"/>
    <w:rsid w:val="00183D2F"/>
    <w:rsid w:val="001849B6"/>
    <w:rsid w:val="00184CD9"/>
    <w:rsid w:val="0018594B"/>
    <w:rsid w:val="00185C4A"/>
    <w:rsid w:val="00186F34"/>
    <w:rsid w:val="001872F1"/>
    <w:rsid w:val="00187880"/>
    <w:rsid w:val="00187AB4"/>
    <w:rsid w:val="001902B2"/>
    <w:rsid w:val="001903E6"/>
    <w:rsid w:val="001917CA"/>
    <w:rsid w:val="00191D83"/>
    <w:rsid w:val="00191D90"/>
    <w:rsid w:val="00191DE3"/>
    <w:rsid w:val="001934A6"/>
    <w:rsid w:val="001938E5"/>
    <w:rsid w:val="00193D9B"/>
    <w:rsid w:val="00194384"/>
    <w:rsid w:val="0019444C"/>
    <w:rsid w:val="0019565B"/>
    <w:rsid w:val="00195B02"/>
    <w:rsid w:val="00196038"/>
    <w:rsid w:val="00196238"/>
    <w:rsid w:val="001967C4"/>
    <w:rsid w:val="00197504"/>
    <w:rsid w:val="00197F2C"/>
    <w:rsid w:val="001A0024"/>
    <w:rsid w:val="001A0449"/>
    <w:rsid w:val="001A0D80"/>
    <w:rsid w:val="001A0EDD"/>
    <w:rsid w:val="001A1D6B"/>
    <w:rsid w:val="001A2E11"/>
    <w:rsid w:val="001A45F8"/>
    <w:rsid w:val="001A4BE6"/>
    <w:rsid w:val="001A4CF4"/>
    <w:rsid w:val="001A55A5"/>
    <w:rsid w:val="001A7ECA"/>
    <w:rsid w:val="001B0665"/>
    <w:rsid w:val="001B193C"/>
    <w:rsid w:val="001B1FB8"/>
    <w:rsid w:val="001B37C0"/>
    <w:rsid w:val="001B37DB"/>
    <w:rsid w:val="001B3D1D"/>
    <w:rsid w:val="001B3D7C"/>
    <w:rsid w:val="001B3F2B"/>
    <w:rsid w:val="001B5294"/>
    <w:rsid w:val="001B57B4"/>
    <w:rsid w:val="001B7467"/>
    <w:rsid w:val="001C0565"/>
    <w:rsid w:val="001C0792"/>
    <w:rsid w:val="001C096D"/>
    <w:rsid w:val="001C0AA2"/>
    <w:rsid w:val="001C0C30"/>
    <w:rsid w:val="001C0E05"/>
    <w:rsid w:val="001C11F8"/>
    <w:rsid w:val="001C16F1"/>
    <w:rsid w:val="001C2FDC"/>
    <w:rsid w:val="001C33C4"/>
    <w:rsid w:val="001C4F84"/>
    <w:rsid w:val="001C4FBA"/>
    <w:rsid w:val="001C5155"/>
    <w:rsid w:val="001C625F"/>
    <w:rsid w:val="001C6D70"/>
    <w:rsid w:val="001D067F"/>
    <w:rsid w:val="001D1532"/>
    <w:rsid w:val="001D1606"/>
    <w:rsid w:val="001D1E2C"/>
    <w:rsid w:val="001D21BD"/>
    <w:rsid w:val="001D251F"/>
    <w:rsid w:val="001D4194"/>
    <w:rsid w:val="001D4359"/>
    <w:rsid w:val="001D594C"/>
    <w:rsid w:val="001D5968"/>
    <w:rsid w:val="001D608C"/>
    <w:rsid w:val="001D697B"/>
    <w:rsid w:val="001D707F"/>
    <w:rsid w:val="001D7241"/>
    <w:rsid w:val="001D725C"/>
    <w:rsid w:val="001D7B5E"/>
    <w:rsid w:val="001E05B0"/>
    <w:rsid w:val="001E1ECA"/>
    <w:rsid w:val="001E20D6"/>
    <w:rsid w:val="001E233E"/>
    <w:rsid w:val="001E2C4F"/>
    <w:rsid w:val="001E2F4E"/>
    <w:rsid w:val="001E5CAA"/>
    <w:rsid w:val="001E6538"/>
    <w:rsid w:val="001E6E00"/>
    <w:rsid w:val="001E72C2"/>
    <w:rsid w:val="001E7678"/>
    <w:rsid w:val="001F066E"/>
    <w:rsid w:val="001F0FCE"/>
    <w:rsid w:val="001F1D08"/>
    <w:rsid w:val="001F2961"/>
    <w:rsid w:val="001F3521"/>
    <w:rsid w:val="001F3CE2"/>
    <w:rsid w:val="001F44B7"/>
    <w:rsid w:val="001F4AD8"/>
    <w:rsid w:val="001F5599"/>
    <w:rsid w:val="001F5A69"/>
    <w:rsid w:val="001F6B75"/>
    <w:rsid w:val="001F735A"/>
    <w:rsid w:val="001F7E21"/>
    <w:rsid w:val="001F7FEC"/>
    <w:rsid w:val="00202300"/>
    <w:rsid w:val="002028B5"/>
    <w:rsid w:val="002032FE"/>
    <w:rsid w:val="00204F0D"/>
    <w:rsid w:val="0020573E"/>
    <w:rsid w:val="00205E12"/>
    <w:rsid w:val="002064AE"/>
    <w:rsid w:val="00206EB3"/>
    <w:rsid w:val="00206FDC"/>
    <w:rsid w:val="00210933"/>
    <w:rsid w:val="00210B97"/>
    <w:rsid w:val="002113EC"/>
    <w:rsid w:val="00211940"/>
    <w:rsid w:val="00211AC4"/>
    <w:rsid w:val="00211C95"/>
    <w:rsid w:val="00212771"/>
    <w:rsid w:val="002133F4"/>
    <w:rsid w:val="00213458"/>
    <w:rsid w:val="00213B34"/>
    <w:rsid w:val="00213E47"/>
    <w:rsid w:val="00213E55"/>
    <w:rsid w:val="0021416F"/>
    <w:rsid w:val="0021473E"/>
    <w:rsid w:val="002159D7"/>
    <w:rsid w:val="002211C1"/>
    <w:rsid w:val="00221614"/>
    <w:rsid w:val="00221747"/>
    <w:rsid w:val="0022196D"/>
    <w:rsid w:val="00221D99"/>
    <w:rsid w:val="00221FFC"/>
    <w:rsid w:val="002220E3"/>
    <w:rsid w:val="00223B83"/>
    <w:rsid w:val="00224925"/>
    <w:rsid w:val="0022584B"/>
    <w:rsid w:val="00225C03"/>
    <w:rsid w:val="0022637A"/>
    <w:rsid w:val="00230643"/>
    <w:rsid w:val="002308D0"/>
    <w:rsid w:val="00230B46"/>
    <w:rsid w:val="00231493"/>
    <w:rsid w:val="002314C1"/>
    <w:rsid w:val="002330C3"/>
    <w:rsid w:val="00233605"/>
    <w:rsid w:val="002336DA"/>
    <w:rsid w:val="002338A9"/>
    <w:rsid w:val="00233F4E"/>
    <w:rsid w:val="002348D5"/>
    <w:rsid w:val="00235E51"/>
    <w:rsid w:val="002361D1"/>
    <w:rsid w:val="00236418"/>
    <w:rsid w:val="00236467"/>
    <w:rsid w:val="00236971"/>
    <w:rsid w:val="00236D4F"/>
    <w:rsid w:val="0023723D"/>
    <w:rsid w:val="002372BB"/>
    <w:rsid w:val="00237EEE"/>
    <w:rsid w:val="00237F44"/>
    <w:rsid w:val="00240F25"/>
    <w:rsid w:val="00241CB1"/>
    <w:rsid w:val="0024439B"/>
    <w:rsid w:val="00244648"/>
    <w:rsid w:val="0024645F"/>
    <w:rsid w:val="002467ED"/>
    <w:rsid w:val="00246A92"/>
    <w:rsid w:val="00246C66"/>
    <w:rsid w:val="00250B80"/>
    <w:rsid w:val="00250B95"/>
    <w:rsid w:val="002513EE"/>
    <w:rsid w:val="0025303C"/>
    <w:rsid w:val="00254B97"/>
    <w:rsid w:val="00257E7A"/>
    <w:rsid w:val="00257FE0"/>
    <w:rsid w:val="00260BC3"/>
    <w:rsid w:val="00260BE8"/>
    <w:rsid w:val="002613E7"/>
    <w:rsid w:val="00262321"/>
    <w:rsid w:val="00262461"/>
    <w:rsid w:val="0026354D"/>
    <w:rsid w:val="00263A24"/>
    <w:rsid w:val="0026413C"/>
    <w:rsid w:val="0026497D"/>
    <w:rsid w:val="00264A38"/>
    <w:rsid w:val="00264C2C"/>
    <w:rsid w:val="0026502C"/>
    <w:rsid w:val="00265848"/>
    <w:rsid w:val="002659B4"/>
    <w:rsid w:val="00265E1A"/>
    <w:rsid w:val="00266BCD"/>
    <w:rsid w:val="0026711F"/>
    <w:rsid w:val="002706DC"/>
    <w:rsid w:val="002721F1"/>
    <w:rsid w:val="00273874"/>
    <w:rsid w:val="002740DA"/>
    <w:rsid w:val="00274BBD"/>
    <w:rsid w:val="0027530C"/>
    <w:rsid w:val="00275EC2"/>
    <w:rsid w:val="00275FA4"/>
    <w:rsid w:val="00276608"/>
    <w:rsid w:val="00276690"/>
    <w:rsid w:val="002767CD"/>
    <w:rsid w:val="00277A35"/>
    <w:rsid w:val="002800C7"/>
    <w:rsid w:val="002808D8"/>
    <w:rsid w:val="00280D3E"/>
    <w:rsid w:val="00282342"/>
    <w:rsid w:val="00282B25"/>
    <w:rsid w:val="002830FE"/>
    <w:rsid w:val="002836A6"/>
    <w:rsid w:val="00284AF3"/>
    <w:rsid w:val="00284E9F"/>
    <w:rsid w:val="0028524E"/>
    <w:rsid w:val="00285317"/>
    <w:rsid w:val="0028598A"/>
    <w:rsid w:val="002861FB"/>
    <w:rsid w:val="00286E16"/>
    <w:rsid w:val="00287D19"/>
    <w:rsid w:val="0029178B"/>
    <w:rsid w:val="002934E4"/>
    <w:rsid w:val="00293953"/>
    <w:rsid w:val="00293C6D"/>
    <w:rsid w:val="002945C9"/>
    <w:rsid w:val="002958C8"/>
    <w:rsid w:val="00295EE5"/>
    <w:rsid w:val="00297363"/>
    <w:rsid w:val="002979E3"/>
    <w:rsid w:val="002A046E"/>
    <w:rsid w:val="002A071C"/>
    <w:rsid w:val="002A14F0"/>
    <w:rsid w:val="002A1BD6"/>
    <w:rsid w:val="002A2137"/>
    <w:rsid w:val="002A27F1"/>
    <w:rsid w:val="002A281E"/>
    <w:rsid w:val="002A2D88"/>
    <w:rsid w:val="002A365A"/>
    <w:rsid w:val="002A37AB"/>
    <w:rsid w:val="002A37CF"/>
    <w:rsid w:val="002A3F5B"/>
    <w:rsid w:val="002A419D"/>
    <w:rsid w:val="002A5281"/>
    <w:rsid w:val="002A56FE"/>
    <w:rsid w:val="002A712F"/>
    <w:rsid w:val="002B103C"/>
    <w:rsid w:val="002B15FC"/>
    <w:rsid w:val="002B2211"/>
    <w:rsid w:val="002B283F"/>
    <w:rsid w:val="002B432C"/>
    <w:rsid w:val="002B4655"/>
    <w:rsid w:val="002B5038"/>
    <w:rsid w:val="002B589B"/>
    <w:rsid w:val="002B5A55"/>
    <w:rsid w:val="002C07B3"/>
    <w:rsid w:val="002C08D1"/>
    <w:rsid w:val="002C12B8"/>
    <w:rsid w:val="002C170B"/>
    <w:rsid w:val="002C2C31"/>
    <w:rsid w:val="002C319C"/>
    <w:rsid w:val="002C3407"/>
    <w:rsid w:val="002C3FD9"/>
    <w:rsid w:val="002C43C9"/>
    <w:rsid w:val="002C53FA"/>
    <w:rsid w:val="002C55EB"/>
    <w:rsid w:val="002C565C"/>
    <w:rsid w:val="002C628D"/>
    <w:rsid w:val="002C684D"/>
    <w:rsid w:val="002C6BDA"/>
    <w:rsid w:val="002C6FBD"/>
    <w:rsid w:val="002C7102"/>
    <w:rsid w:val="002C7EE5"/>
    <w:rsid w:val="002D20BB"/>
    <w:rsid w:val="002D23D7"/>
    <w:rsid w:val="002D2D9A"/>
    <w:rsid w:val="002D3279"/>
    <w:rsid w:val="002D352B"/>
    <w:rsid w:val="002D395F"/>
    <w:rsid w:val="002D3CE0"/>
    <w:rsid w:val="002D3D0B"/>
    <w:rsid w:val="002D4D79"/>
    <w:rsid w:val="002D55BE"/>
    <w:rsid w:val="002D5DF6"/>
    <w:rsid w:val="002D68E9"/>
    <w:rsid w:val="002D68F7"/>
    <w:rsid w:val="002D6AB9"/>
    <w:rsid w:val="002D78EF"/>
    <w:rsid w:val="002E0735"/>
    <w:rsid w:val="002E185D"/>
    <w:rsid w:val="002E2853"/>
    <w:rsid w:val="002E4112"/>
    <w:rsid w:val="002E4550"/>
    <w:rsid w:val="002E58E1"/>
    <w:rsid w:val="002E5DFC"/>
    <w:rsid w:val="002F0DC9"/>
    <w:rsid w:val="002F18F6"/>
    <w:rsid w:val="002F1D55"/>
    <w:rsid w:val="002F51DA"/>
    <w:rsid w:val="002F5A4B"/>
    <w:rsid w:val="002F5CD7"/>
    <w:rsid w:val="002F5FE4"/>
    <w:rsid w:val="002F6394"/>
    <w:rsid w:val="002F6F99"/>
    <w:rsid w:val="002F71DA"/>
    <w:rsid w:val="003001D8"/>
    <w:rsid w:val="003002C6"/>
    <w:rsid w:val="003003A6"/>
    <w:rsid w:val="00300FCD"/>
    <w:rsid w:val="0030156A"/>
    <w:rsid w:val="0030186F"/>
    <w:rsid w:val="003024A8"/>
    <w:rsid w:val="00302C9E"/>
    <w:rsid w:val="00302D49"/>
    <w:rsid w:val="00302F36"/>
    <w:rsid w:val="00302F88"/>
    <w:rsid w:val="00303890"/>
    <w:rsid w:val="0030416B"/>
    <w:rsid w:val="00304B2C"/>
    <w:rsid w:val="003054D7"/>
    <w:rsid w:val="00305851"/>
    <w:rsid w:val="003066AF"/>
    <w:rsid w:val="003070F5"/>
    <w:rsid w:val="0030739A"/>
    <w:rsid w:val="00307A34"/>
    <w:rsid w:val="0031000D"/>
    <w:rsid w:val="00310274"/>
    <w:rsid w:val="003108E8"/>
    <w:rsid w:val="00310EB4"/>
    <w:rsid w:val="00312199"/>
    <w:rsid w:val="003127D6"/>
    <w:rsid w:val="00313502"/>
    <w:rsid w:val="0031380A"/>
    <w:rsid w:val="003164D8"/>
    <w:rsid w:val="00320698"/>
    <w:rsid w:val="0032179C"/>
    <w:rsid w:val="00321C7B"/>
    <w:rsid w:val="00322468"/>
    <w:rsid w:val="00322FCB"/>
    <w:rsid w:val="00323E80"/>
    <w:rsid w:val="00324134"/>
    <w:rsid w:val="003245AB"/>
    <w:rsid w:val="0032534F"/>
    <w:rsid w:val="00325573"/>
    <w:rsid w:val="003255D2"/>
    <w:rsid w:val="00326101"/>
    <w:rsid w:val="00326382"/>
    <w:rsid w:val="0032646C"/>
    <w:rsid w:val="0032795E"/>
    <w:rsid w:val="00327E8C"/>
    <w:rsid w:val="003307A7"/>
    <w:rsid w:val="00330D9D"/>
    <w:rsid w:val="003327AE"/>
    <w:rsid w:val="00332A79"/>
    <w:rsid w:val="00332BAD"/>
    <w:rsid w:val="00332EA5"/>
    <w:rsid w:val="0033521B"/>
    <w:rsid w:val="003358D3"/>
    <w:rsid w:val="00335D75"/>
    <w:rsid w:val="003362C7"/>
    <w:rsid w:val="00336F0F"/>
    <w:rsid w:val="00337318"/>
    <w:rsid w:val="00340073"/>
    <w:rsid w:val="0034087D"/>
    <w:rsid w:val="00340D9D"/>
    <w:rsid w:val="00340F20"/>
    <w:rsid w:val="0034195E"/>
    <w:rsid w:val="00341F28"/>
    <w:rsid w:val="003445C4"/>
    <w:rsid w:val="003450BB"/>
    <w:rsid w:val="0034614E"/>
    <w:rsid w:val="00346F7D"/>
    <w:rsid w:val="003472BD"/>
    <w:rsid w:val="00347365"/>
    <w:rsid w:val="00347721"/>
    <w:rsid w:val="00347CEE"/>
    <w:rsid w:val="00350A27"/>
    <w:rsid w:val="003514CB"/>
    <w:rsid w:val="00351AD7"/>
    <w:rsid w:val="0035233D"/>
    <w:rsid w:val="003537EB"/>
    <w:rsid w:val="00353BBC"/>
    <w:rsid w:val="00354A6D"/>
    <w:rsid w:val="0035554E"/>
    <w:rsid w:val="00356660"/>
    <w:rsid w:val="00356DA4"/>
    <w:rsid w:val="003570B4"/>
    <w:rsid w:val="00357E60"/>
    <w:rsid w:val="00360FE6"/>
    <w:rsid w:val="00361752"/>
    <w:rsid w:val="00362862"/>
    <w:rsid w:val="003631BB"/>
    <w:rsid w:val="00364244"/>
    <w:rsid w:val="00364317"/>
    <w:rsid w:val="00364F19"/>
    <w:rsid w:val="00365165"/>
    <w:rsid w:val="00365C44"/>
    <w:rsid w:val="0036686F"/>
    <w:rsid w:val="00367254"/>
    <w:rsid w:val="00367404"/>
    <w:rsid w:val="00367505"/>
    <w:rsid w:val="00367C22"/>
    <w:rsid w:val="00370686"/>
    <w:rsid w:val="00371A8A"/>
    <w:rsid w:val="00371EB2"/>
    <w:rsid w:val="0037257A"/>
    <w:rsid w:val="003733C8"/>
    <w:rsid w:val="00373D1C"/>
    <w:rsid w:val="0037473C"/>
    <w:rsid w:val="003772E6"/>
    <w:rsid w:val="003800A5"/>
    <w:rsid w:val="003800B9"/>
    <w:rsid w:val="003813C4"/>
    <w:rsid w:val="00383497"/>
    <w:rsid w:val="003848AB"/>
    <w:rsid w:val="003848E9"/>
    <w:rsid w:val="003849BB"/>
    <w:rsid w:val="00384A06"/>
    <w:rsid w:val="00385C3C"/>
    <w:rsid w:val="0038615C"/>
    <w:rsid w:val="00386E63"/>
    <w:rsid w:val="00390171"/>
    <w:rsid w:val="0039096E"/>
    <w:rsid w:val="00390C58"/>
    <w:rsid w:val="00390F9D"/>
    <w:rsid w:val="003924EB"/>
    <w:rsid w:val="00393EE1"/>
    <w:rsid w:val="00394359"/>
    <w:rsid w:val="00395210"/>
    <w:rsid w:val="003952A8"/>
    <w:rsid w:val="003959BC"/>
    <w:rsid w:val="00397172"/>
    <w:rsid w:val="0039779D"/>
    <w:rsid w:val="003978B0"/>
    <w:rsid w:val="003A0792"/>
    <w:rsid w:val="003A097F"/>
    <w:rsid w:val="003A1188"/>
    <w:rsid w:val="003A14A4"/>
    <w:rsid w:val="003A1988"/>
    <w:rsid w:val="003A3BEF"/>
    <w:rsid w:val="003A4773"/>
    <w:rsid w:val="003A5ACF"/>
    <w:rsid w:val="003B148C"/>
    <w:rsid w:val="003B1C73"/>
    <w:rsid w:val="003B2408"/>
    <w:rsid w:val="003B3AD7"/>
    <w:rsid w:val="003B4548"/>
    <w:rsid w:val="003B5134"/>
    <w:rsid w:val="003B5E3A"/>
    <w:rsid w:val="003B609B"/>
    <w:rsid w:val="003B76CF"/>
    <w:rsid w:val="003B7A7B"/>
    <w:rsid w:val="003B7AAB"/>
    <w:rsid w:val="003C0F2D"/>
    <w:rsid w:val="003C2434"/>
    <w:rsid w:val="003C282E"/>
    <w:rsid w:val="003C2F8B"/>
    <w:rsid w:val="003C34D2"/>
    <w:rsid w:val="003C3DAC"/>
    <w:rsid w:val="003C48F3"/>
    <w:rsid w:val="003C48FB"/>
    <w:rsid w:val="003C4C0B"/>
    <w:rsid w:val="003C53E5"/>
    <w:rsid w:val="003C5AD1"/>
    <w:rsid w:val="003C63C0"/>
    <w:rsid w:val="003C662A"/>
    <w:rsid w:val="003C75BB"/>
    <w:rsid w:val="003C7A74"/>
    <w:rsid w:val="003D0313"/>
    <w:rsid w:val="003D0436"/>
    <w:rsid w:val="003D0557"/>
    <w:rsid w:val="003D0A2A"/>
    <w:rsid w:val="003D0B62"/>
    <w:rsid w:val="003D14FE"/>
    <w:rsid w:val="003D1D9A"/>
    <w:rsid w:val="003D1DE7"/>
    <w:rsid w:val="003D235B"/>
    <w:rsid w:val="003D2940"/>
    <w:rsid w:val="003D3572"/>
    <w:rsid w:val="003D363A"/>
    <w:rsid w:val="003D4BB2"/>
    <w:rsid w:val="003D4D2C"/>
    <w:rsid w:val="003D57F9"/>
    <w:rsid w:val="003D683D"/>
    <w:rsid w:val="003D71AB"/>
    <w:rsid w:val="003D7AF5"/>
    <w:rsid w:val="003E17DB"/>
    <w:rsid w:val="003E1E46"/>
    <w:rsid w:val="003E3D25"/>
    <w:rsid w:val="003E4434"/>
    <w:rsid w:val="003E5FF8"/>
    <w:rsid w:val="003E60DF"/>
    <w:rsid w:val="003E650D"/>
    <w:rsid w:val="003E6C16"/>
    <w:rsid w:val="003F10B1"/>
    <w:rsid w:val="003F184B"/>
    <w:rsid w:val="003F1871"/>
    <w:rsid w:val="003F22F1"/>
    <w:rsid w:val="003F3C99"/>
    <w:rsid w:val="003F4BD8"/>
    <w:rsid w:val="003F567D"/>
    <w:rsid w:val="003F5F69"/>
    <w:rsid w:val="003F67A8"/>
    <w:rsid w:val="003F7197"/>
    <w:rsid w:val="003F74A3"/>
    <w:rsid w:val="00400AA8"/>
    <w:rsid w:val="00400D60"/>
    <w:rsid w:val="00402834"/>
    <w:rsid w:val="00403714"/>
    <w:rsid w:val="00403D3E"/>
    <w:rsid w:val="004043FE"/>
    <w:rsid w:val="00404546"/>
    <w:rsid w:val="004045D3"/>
    <w:rsid w:val="00404714"/>
    <w:rsid w:val="00404F3A"/>
    <w:rsid w:val="004051B0"/>
    <w:rsid w:val="00405535"/>
    <w:rsid w:val="00405C30"/>
    <w:rsid w:val="00405FBB"/>
    <w:rsid w:val="00406093"/>
    <w:rsid w:val="00406D27"/>
    <w:rsid w:val="004079B1"/>
    <w:rsid w:val="00407D2D"/>
    <w:rsid w:val="00410002"/>
    <w:rsid w:val="00413B08"/>
    <w:rsid w:val="00413E82"/>
    <w:rsid w:val="00415607"/>
    <w:rsid w:val="0041594F"/>
    <w:rsid w:val="00417A56"/>
    <w:rsid w:val="00417F7E"/>
    <w:rsid w:val="004207F1"/>
    <w:rsid w:val="004211A1"/>
    <w:rsid w:val="004214E5"/>
    <w:rsid w:val="0042156A"/>
    <w:rsid w:val="00421A2A"/>
    <w:rsid w:val="00421D2F"/>
    <w:rsid w:val="00422439"/>
    <w:rsid w:val="00422B65"/>
    <w:rsid w:val="00422BBA"/>
    <w:rsid w:val="00423F9E"/>
    <w:rsid w:val="004243BB"/>
    <w:rsid w:val="00425733"/>
    <w:rsid w:val="0042580A"/>
    <w:rsid w:val="004259F6"/>
    <w:rsid w:val="004271F9"/>
    <w:rsid w:val="00427C5A"/>
    <w:rsid w:val="0043007E"/>
    <w:rsid w:val="0043150E"/>
    <w:rsid w:val="00431AED"/>
    <w:rsid w:val="004327E7"/>
    <w:rsid w:val="00433A59"/>
    <w:rsid w:val="00433E9F"/>
    <w:rsid w:val="00434C03"/>
    <w:rsid w:val="00434CE0"/>
    <w:rsid w:val="00434F27"/>
    <w:rsid w:val="00434F2A"/>
    <w:rsid w:val="004350E9"/>
    <w:rsid w:val="00435C73"/>
    <w:rsid w:val="00435D9B"/>
    <w:rsid w:val="0043631E"/>
    <w:rsid w:val="00436743"/>
    <w:rsid w:val="0043782A"/>
    <w:rsid w:val="00437AC0"/>
    <w:rsid w:val="00437F51"/>
    <w:rsid w:val="004409F8"/>
    <w:rsid w:val="00440E4D"/>
    <w:rsid w:val="004419B2"/>
    <w:rsid w:val="004419E6"/>
    <w:rsid w:val="00441A8A"/>
    <w:rsid w:val="00441AC0"/>
    <w:rsid w:val="00441FBF"/>
    <w:rsid w:val="004420CF"/>
    <w:rsid w:val="00445B61"/>
    <w:rsid w:val="00445BAB"/>
    <w:rsid w:val="0044770B"/>
    <w:rsid w:val="00447847"/>
    <w:rsid w:val="00447C62"/>
    <w:rsid w:val="00447D20"/>
    <w:rsid w:val="004507E7"/>
    <w:rsid w:val="00450D66"/>
    <w:rsid w:val="00450FE6"/>
    <w:rsid w:val="0045156D"/>
    <w:rsid w:val="00453716"/>
    <w:rsid w:val="004542AD"/>
    <w:rsid w:val="00454580"/>
    <w:rsid w:val="004553BA"/>
    <w:rsid w:val="00455899"/>
    <w:rsid w:val="00455E17"/>
    <w:rsid w:val="00456ACE"/>
    <w:rsid w:val="00460887"/>
    <w:rsid w:val="00460BE5"/>
    <w:rsid w:val="00461BD6"/>
    <w:rsid w:val="00462B74"/>
    <w:rsid w:val="004636CF"/>
    <w:rsid w:val="00464C3F"/>
    <w:rsid w:val="004659AB"/>
    <w:rsid w:val="00465A74"/>
    <w:rsid w:val="00465E8D"/>
    <w:rsid w:val="00466ABF"/>
    <w:rsid w:val="00466D09"/>
    <w:rsid w:val="00467302"/>
    <w:rsid w:val="00467678"/>
    <w:rsid w:val="00467B99"/>
    <w:rsid w:val="00470A3C"/>
    <w:rsid w:val="004712B6"/>
    <w:rsid w:val="00472608"/>
    <w:rsid w:val="00473664"/>
    <w:rsid w:val="00473993"/>
    <w:rsid w:val="00474B39"/>
    <w:rsid w:val="00474DFB"/>
    <w:rsid w:val="00474EC6"/>
    <w:rsid w:val="00476596"/>
    <w:rsid w:val="004803C7"/>
    <w:rsid w:val="00480C2E"/>
    <w:rsid w:val="00481111"/>
    <w:rsid w:val="004811C8"/>
    <w:rsid w:val="00483D4B"/>
    <w:rsid w:val="00484F53"/>
    <w:rsid w:val="004861FE"/>
    <w:rsid w:val="00486686"/>
    <w:rsid w:val="004868C7"/>
    <w:rsid w:val="00486B25"/>
    <w:rsid w:val="004870D3"/>
    <w:rsid w:val="004873CA"/>
    <w:rsid w:val="00487467"/>
    <w:rsid w:val="004878AC"/>
    <w:rsid w:val="00487D02"/>
    <w:rsid w:val="00490082"/>
    <w:rsid w:val="00490658"/>
    <w:rsid w:val="0049159D"/>
    <w:rsid w:val="00491710"/>
    <w:rsid w:val="004919D8"/>
    <w:rsid w:val="00491C77"/>
    <w:rsid w:val="00491F02"/>
    <w:rsid w:val="004927C1"/>
    <w:rsid w:val="00493278"/>
    <w:rsid w:val="0049368C"/>
    <w:rsid w:val="004939F0"/>
    <w:rsid w:val="00493E8B"/>
    <w:rsid w:val="004959DA"/>
    <w:rsid w:val="00495CC6"/>
    <w:rsid w:val="004A07F0"/>
    <w:rsid w:val="004A0E1A"/>
    <w:rsid w:val="004A0E3D"/>
    <w:rsid w:val="004A27BE"/>
    <w:rsid w:val="004A2F29"/>
    <w:rsid w:val="004A3C06"/>
    <w:rsid w:val="004A462D"/>
    <w:rsid w:val="004A6565"/>
    <w:rsid w:val="004A696A"/>
    <w:rsid w:val="004A6C30"/>
    <w:rsid w:val="004A6FA5"/>
    <w:rsid w:val="004A6FD4"/>
    <w:rsid w:val="004A710A"/>
    <w:rsid w:val="004A7DF5"/>
    <w:rsid w:val="004B01A5"/>
    <w:rsid w:val="004B0223"/>
    <w:rsid w:val="004B0AAC"/>
    <w:rsid w:val="004B1356"/>
    <w:rsid w:val="004B1378"/>
    <w:rsid w:val="004B149D"/>
    <w:rsid w:val="004B2138"/>
    <w:rsid w:val="004B21B0"/>
    <w:rsid w:val="004B29D6"/>
    <w:rsid w:val="004B3B25"/>
    <w:rsid w:val="004B41C8"/>
    <w:rsid w:val="004B4A73"/>
    <w:rsid w:val="004B62D6"/>
    <w:rsid w:val="004B62EA"/>
    <w:rsid w:val="004B6652"/>
    <w:rsid w:val="004B69B4"/>
    <w:rsid w:val="004B6BC7"/>
    <w:rsid w:val="004B7BAB"/>
    <w:rsid w:val="004B7FD7"/>
    <w:rsid w:val="004C0A48"/>
    <w:rsid w:val="004C100F"/>
    <w:rsid w:val="004C1B76"/>
    <w:rsid w:val="004C21A3"/>
    <w:rsid w:val="004C23C3"/>
    <w:rsid w:val="004C2702"/>
    <w:rsid w:val="004C2D80"/>
    <w:rsid w:val="004C399B"/>
    <w:rsid w:val="004C5F44"/>
    <w:rsid w:val="004C62A0"/>
    <w:rsid w:val="004C63F6"/>
    <w:rsid w:val="004C69BA"/>
    <w:rsid w:val="004C71BC"/>
    <w:rsid w:val="004D00A1"/>
    <w:rsid w:val="004D0114"/>
    <w:rsid w:val="004D1276"/>
    <w:rsid w:val="004D268F"/>
    <w:rsid w:val="004D32A9"/>
    <w:rsid w:val="004D3E3C"/>
    <w:rsid w:val="004D47B1"/>
    <w:rsid w:val="004D53AE"/>
    <w:rsid w:val="004D552A"/>
    <w:rsid w:val="004D6B64"/>
    <w:rsid w:val="004D6E86"/>
    <w:rsid w:val="004E0832"/>
    <w:rsid w:val="004E11A2"/>
    <w:rsid w:val="004E2690"/>
    <w:rsid w:val="004E2FF1"/>
    <w:rsid w:val="004E6175"/>
    <w:rsid w:val="004E695E"/>
    <w:rsid w:val="004E7EED"/>
    <w:rsid w:val="004F0003"/>
    <w:rsid w:val="004F01E6"/>
    <w:rsid w:val="004F0713"/>
    <w:rsid w:val="004F0AF3"/>
    <w:rsid w:val="004F0F83"/>
    <w:rsid w:val="004F1EAB"/>
    <w:rsid w:val="004F1FB1"/>
    <w:rsid w:val="004F46DA"/>
    <w:rsid w:val="004F4785"/>
    <w:rsid w:val="004F52E7"/>
    <w:rsid w:val="004F6FBD"/>
    <w:rsid w:val="004F77B6"/>
    <w:rsid w:val="004F7DA9"/>
    <w:rsid w:val="005002A1"/>
    <w:rsid w:val="005004E8"/>
    <w:rsid w:val="00500534"/>
    <w:rsid w:val="00500614"/>
    <w:rsid w:val="00500959"/>
    <w:rsid w:val="00500A85"/>
    <w:rsid w:val="00501A53"/>
    <w:rsid w:val="00502430"/>
    <w:rsid w:val="00502BDC"/>
    <w:rsid w:val="00503585"/>
    <w:rsid w:val="00503F39"/>
    <w:rsid w:val="0050415F"/>
    <w:rsid w:val="005042C4"/>
    <w:rsid w:val="00504D09"/>
    <w:rsid w:val="00505168"/>
    <w:rsid w:val="00505573"/>
    <w:rsid w:val="005056BF"/>
    <w:rsid w:val="0050586A"/>
    <w:rsid w:val="005060E8"/>
    <w:rsid w:val="005062C2"/>
    <w:rsid w:val="005063B6"/>
    <w:rsid w:val="005063E3"/>
    <w:rsid w:val="00506A7A"/>
    <w:rsid w:val="00506C50"/>
    <w:rsid w:val="00507FC9"/>
    <w:rsid w:val="00510378"/>
    <w:rsid w:val="00510BE6"/>
    <w:rsid w:val="00511405"/>
    <w:rsid w:val="00511433"/>
    <w:rsid w:val="005118DB"/>
    <w:rsid w:val="00511F4C"/>
    <w:rsid w:val="00511F5C"/>
    <w:rsid w:val="00514586"/>
    <w:rsid w:val="00516883"/>
    <w:rsid w:val="00516A21"/>
    <w:rsid w:val="00516F79"/>
    <w:rsid w:val="00517607"/>
    <w:rsid w:val="005177CC"/>
    <w:rsid w:val="00517B4B"/>
    <w:rsid w:val="00517DC5"/>
    <w:rsid w:val="00520304"/>
    <w:rsid w:val="00521811"/>
    <w:rsid w:val="0052197B"/>
    <w:rsid w:val="00522337"/>
    <w:rsid w:val="0052254C"/>
    <w:rsid w:val="00522617"/>
    <w:rsid w:val="00522A78"/>
    <w:rsid w:val="00522B71"/>
    <w:rsid w:val="00522FB3"/>
    <w:rsid w:val="005262BE"/>
    <w:rsid w:val="005270D9"/>
    <w:rsid w:val="005274CD"/>
    <w:rsid w:val="0053064A"/>
    <w:rsid w:val="00530CFA"/>
    <w:rsid w:val="00530F61"/>
    <w:rsid w:val="0053139A"/>
    <w:rsid w:val="0053331F"/>
    <w:rsid w:val="00534FEE"/>
    <w:rsid w:val="00535931"/>
    <w:rsid w:val="00535C8F"/>
    <w:rsid w:val="00535CDF"/>
    <w:rsid w:val="00535DCE"/>
    <w:rsid w:val="00535EF1"/>
    <w:rsid w:val="00536493"/>
    <w:rsid w:val="00537175"/>
    <w:rsid w:val="005371F3"/>
    <w:rsid w:val="00537593"/>
    <w:rsid w:val="00537C2E"/>
    <w:rsid w:val="00540226"/>
    <w:rsid w:val="00540C58"/>
    <w:rsid w:val="00540D3C"/>
    <w:rsid w:val="00542132"/>
    <w:rsid w:val="0054268D"/>
    <w:rsid w:val="0054419D"/>
    <w:rsid w:val="00544D9E"/>
    <w:rsid w:val="005457AF"/>
    <w:rsid w:val="00545A1B"/>
    <w:rsid w:val="00547172"/>
    <w:rsid w:val="005471D5"/>
    <w:rsid w:val="00547597"/>
    <w:rsid w:val="00551096"/>
    <w:rsid w:val="005512F2"/>
    <w:rsid w:val="00551BB7"/>
    <w:rsid w:val="00551E60"/>
    <w:rsid w:val="00551F13"/>
    <w:rsid w:val="00552487"/>
    <w:rsid w:val="00553C1F"/>
    <w:rsid w:val="00553E01"/>
    <w:rsid w:val="0055448C"/>
    <w:rsid w:val="00554A30"/>
    <w:rsid w:val="00554A70"/>
    <w:rsid w:val="00556F8A"/>
    <w:rsid w:val="005571FC"/>
    <w:rsid w:val="00557287"/>
    <w:rsid w:val="00557701"/>
    <w:rsid w:val="005579EA"/>
    <w:rsid w:val="00560143"/>
    <w:rsid w:val="005601E8"/>
    <w:rsid w:val="00560288"/>
    <w:rsid w:val="00560B98"/>
    <w:rsid w:val="00560CA9"/>
    <w:rsid w:val="00562ACB"/>
    <w:rsid w:val="005634C2"/>
    <w:rsid w:val="0056353A"/>
    <w:rsid w:val="00563847"/>
    <w:rsid w:val="005639E6"/>
    <w:rsid w:val="005642AC"/>
    <w:rsid w:val="005652DC"/>
    <w:rsid w:val="00565C36"/>
    <w:rsid w:val="0056609D"/>
    <w:rsid w:val="00566C76"/>
    <w:rsid w:val="00567529"/>
    <w:rsid w:val="00567BB0"/>
    <w:rsid w:val="005708DD"/>
    <w:rsid w:val="005711DA"/>
    <w:rsid w:val="00571DBE"/>
    <w:rsid w:val="00571FDD"/>
    <w:rsid w:val="00571FEA"/>
    <w:rsid w:val="005726D9"/>
    <w:rsid w:val="0057276E"/>
    <w:rsid w:val="0057306A"/>
    <w:rsid w:val="00574FD6"/>
    <w:rsid w:val="00575067"/>
    <w:rsid w:val="00575765"/>
    <w:rsid w:val="00575811"/>
    <w:rsid w:val="00576F76"/>
    <w:rsid w:val="005778E6"/>
    <w:rsid w:val="00580743"/>
    <w:rsid w:val="00580DFF"/>
    <w:rsid w:val="00581FFF"/>
    <w:rsid w:val="00582848"/>
    <w:rsid w:val="005830EF"/>
    <w:rsid w:val="00583BA7"/>
    <w:rsid w:val="00584148"/>
    <w:rsid w:val="00584C49"/>
    <w:rsid w:val="00585937"/>
    <w:rsid w:val="0058621E"/>
    <w:rsid w:val="005865F4"/>
    <w:rsid w:val="00586DCA"/>
    <w:rsid w:val="005874E6"/>
    <w:rsid w:val="0059081D"/>
    <w:rsid w:val="00591ACF"/>
    <w:rsid w:val="00591D24"/>
    <w:rsid w:val="00591E1B"/>
    <w:rsid w:val="0059280C"/>
    <w:rsid w:val="005940EB"/>
    <w:rsid w:val="00594204"/>
    <w:rsid w:val="005944FA"/>
    <w:rsid w:val="00594C20"/>
    <w:rsid w:val="00594CFD"/>
    <w:rsid w:val="005952FB"/>
    <w:rsid w:val="00595CB5"/>
    <w:rsid w:val="0059651C"/>
    <w:rsid w:val="00596EF7"/>
    <w:rsid w:val="00596FF1"/>
    <w:rsid w:val="005974D0"/>
    <w:rsid w:val="00597920"/>
    <w:rsid w:val="005A1116"/>
    <w:rsid w:val="005A1145"/>
    <w:rsid w:val="005A1D0F"/>
    <w:rsid w:val="005A2C34"/>
    <w:rsid w:val="005A37A7"/>
    <w:rsid w:val="005A433B"/>
    <w:rsid w:val="005A491F"/>
    <w:rsid w:val="005A5079"/>
    <w:rsid w:val="005A5800"/>
    <w:rsid w:val="005A5944"/>
    <w:rsid w:val="005A5FD0"/>
    <w:rsid w:val="005A6265"/>
    <w:rsid w:val="005A63F1"/>
    <w:rsid w:val="005A6D8D"/>
    <w:rsid w:val="005A70B8"/>
    <w:rsid w:val="005A73E1"/>
    <w:rsid w:val="005A783C"/>
    <w:rsid w:val="005B0412"/>
    <w:rsid w:val="005B049D"/>
    <w:rsid w:val="005B0527"/>
    <w:rsid w:val="005B05D3"/>
    <w:rsid w:val="005B070C"/>
    <w:rsid w:val="005B07DE"/>
    <w:rsid w:val="005B1560"/>
    <w:rsid w:val="005B1A86"/>
    <w:rsid w:val="005B345F"/>
    <w:rsid w:val="005B3682"/>
    <w:rsid w:val="005B402B"/>
    <w:rsid w:val="005B429F"/>
    <w:rsid w:val="005B482E"/>
    <w:rsid w:val="005B4FF9"/>
    <w:rsid w:val="005B5800"/>
    <w:rsid w:val="005B65FF"/>
    <w:rsid w:val="005B6872"/>
    <w:rsid w:val="005B6AD4"/>
    <w:rsid w:val="005B7375"/>
    <w:rsid w:val="005B7587"/>
    <w:rsid w:val="005B7633"/>
    <w:rsid w:val="005C014B"/>
    <w:rsid w:val="005C0334"/>
    <w:rsid w:val="005C1DF7"/>
    <w:rsid w:val="005C1FC2"/>
    <w:rsid w:val="005C2889"/>
    <w:rsid w:val="005C2E74"/>
    <w:rsid w:val="005C4D63"/>
    <w:rsid w:val="005C5DB7"/>
    <w:rsid w:val="005C6064"/>
    <w:rsid w:val="005C68B4"/>
    <w:rsid w:val="005D0957"/>
    <w:rsid w:val="005D198E"/>
    <w:rsid w:val="005D19FF"/>
    <w:rsid w:val="005D287A"/>
    <w:rsid w:val="005D2F1D"/>
    <w:rsid w:val="005D315A"/>
    <w:rsid w:val="005D31FE"/>
    <w:rsid w:val="005D34C1"/>
    <w:rsid w:val="005D51F6"/>
    <w:rsid w:val="005D5BD2"/>
    <w:rsid w:val="005D5D19"/>
    <w:rsid w:val="005D5F4D"/>
    <w:rsid w:val="005D6580"/>
    <w:rsid w:val="005D695A"/>
    <w:rsid w:val="005D6E51"/>
    <w:rsid w:val="005D7748"/>
    <w:rsid w:val="005D7ACF"/>
    <w:rsid w:val="005E0D6D"/>
    <w:rsid w:val="005E0F83"/>
    <w:rsid w:val="005E129A"/>
    <w:rsid w:val="005E1723"/>
    <w:rsid w:val="005E2482"/>
    <w:rsid w:val="005E2976"/>
    <w:rsid w:val="005E3B19"/>
    <w:rsid w:val="005E3D05"/>
    <w:rsid w:val="005E6172"/>
    <w:rsid w:val="005E6D99"/>
    <w:rsid w:val="005F01DA"/>
    <w:rsid w:val="005F02C0"/>
    <w:rsid w:val="005F0497"/>
    <w:rsid w:val="005F0E7A"/>
    <w:rsid w:val="005F51E5"/>
    <w:rsid w:val="005F5393"/>
    <w:rsid w:val="005F581A"/>
    <w:rsid w:val="005F67E5"/>
    <w:rsid w:val="005F731C"/>
    <w:rsid w:val="005F798D"/>
    <w:rsid w:val="005F7C90"/>
    <w:rsid w:val="00600391"/>
    <w:rsid w:val="006009BE"/>
    <w:rsid w:val="00600AEC"/>
    <w:rsid w:val="00601A2F"/>
    <w:rsid w:val="00601EE6"/>
    <w:rsid w:val="0060216C"/>
    <w:rsid w:val="00602ABE"/>
    <w:rsid w:val="00604148"/>
    <w:rsid w:val="00605006"/>
    <w:rsid w:val="00605B2A"/>
    <w:rsid w:val="006060CF"/>
    <w:rsid w:val="006068C6"/>
    <w:rsid w:val="0061030A"/>
    <w:rsid w:val="0061133D"/>
    <w:rsid w:val="00611655"/>
    <w:rsid w:val="00613B7A"/>
    <w:rsid w:val="00613F70"/>
    <w:rsid w:val="00614F3D"/>
    <w:rsid w:val="00615749"/>
    <w:rsid w:val="00615838"/>
    <w:rsid w:val="00616B4F"/>
    <w:rsid w:val="0061704A"/>
    <w:rsid w:val="00617A10"/>
    <w:rsid w:val="006202B0"/>
    <w:rsid w:val="006208D4"/>
    <w:rsid w:val="00620A3F"/>
    <w:rsid w:val="00620AA5"/>
    <w:rsid w:val="006215A2"/>
    <w:rsid w:val="006216CA"/>
    <w:rsid w:val="0062191B"/>
    <w:rsid w:val="0062210C"/>
    <w:rsid w:val="00622C41"/>
    <w:rsid w:val="006230AC"/>
    <w:rsid w:val="00623C73"/>
    <w:rsid w:val="0062412C"/>
    <w:rsid w:val="00625025"/>
    <w:rsid w:val="00626532"/>
    <w:rsid w:val="00626ABE"/>
    <w:rsid w:val="006300DF"/>
    <w:rsid w:val="0063053D"/>
    <w:rsid w:val="006315DC"/>
    <w:rsid w:val="006318AC"/>
    <w:rsid w:val="00632E8C"/>
    <w:rsid w:val="0063336B"/>
    <w:rsid w:val="00633D38"/>
    <w:rsid w:val="0063434E"/>
    <w:rsid w:val="00634DFF"/>
    <w:rsid w:val="00635387"/>
    <w:rsid w:val="00635CC5"/>
    <w:rsid w:val="00636B65"/>
    <w:rsid w:val="00637663"/>
    <w:rsid w:val="006401A4"/>
    <w:rsid w:val="0064024C"/>
    <w:rsid w:val="006406F8"/>
    <w:rsid w:val="00640923"/>
    <w:rsid w:val="00641381"/>
    <w:rsid w:val="00641C1A"/>
    <w:rsid w:val="006429CF"/>
    <w:rsid w:val="00642E3C"/>
    <w:rsid w:val="00644588"/>
    <w:rsid w:val="00645118"/>
    <w:rsid w:val="00645E39"/>
    <w:rsid w:val="00646BAB"/>
    <w:rsid w:val="0064700A"/>
    <w:rsid w:val="00647596"/>
    <w:rsid w:val="00647BCB"/>
    <w:rsid w:val="00647EFC"/>
    <w:rsid w:val="0065012A"/>
    <w:rsid w:val="006506F1"/>
    <w:rsid w:val="00650E59"/>
    <w:rsid w:val="00652F88"/>
    <w:rsid w:val="00654E81"/>
    <w:rsid w:val="0065539D"/>
    <w:rsid w:val="006554D9"/>
    <w:rsid w:val="00655AA6"/>
    <w:rsid w:val="00656447"/>
    <w:rsid w:val="00656CCD"/>
    <w:rsid w:val="0066025C"/>
    <w:rsid w:val="006603F8"/>
    <w:rsid w:val="00660528"/>
    <w:rsid w:val="00660DD4"/>
    <w:rsid w:val="00660FC0"/>
    <w:rsid w:val="00661E8C"/>
    <w:rsid w:val="00662607"/>
    <w:rsid w:val="00663143"/>
    <w:rsid w:val="00664BCD"/>
    <w:rsid w:val="00665996"/>
    <w:rsid w:val="00666A5B"/>
    <w:rsid w:val="006679B2"/>
    <w:rsid w:val="006701B7"/>
    <w:rsid w:val="00670D45"/>
    <w:rsid w:val="00672F55"/>
    <w:rsid w:val="00673902"/>
    <w:rsid w:val="00673D29"/>
    <w:rsid w:val="00673F86"/>
    <w:rsid w:val="00674574"/>
    <w:rsid w:val="0067468A"/>
    <w:rsid w:val="00674850"/>
    <w:rsid w:val="006762D9"/>
    <w:rsid w:val="0067654C"/>
    <w:rsid w:val="00677709"/>
    <w:rsid w:val="00677981"/>
    <w:rsid w:val="0068008A"/>
    <w:rsid w:val="0068163A"/>
    <w:rsid w:val="00683A6D"/>
    <w:rsid w:val="006841AA"/>
    <w:rsid w:val="00684987"/>
    <w:rsid w:val="006856CD"/>
    <w:rsid w:val="00686966"/>
    <w:rsid w:val="00686BF5"/>
    <w:rsid w:val="00686C18"/>
    <w:rsid w:val="00686F03"/>
    <w:rsid w:val="006873AA"/>
    <w:rsid w:val="00690B40"/>
    <w:rsid w:val="00690F1E"/>
    <w:rsid w:val="0069151F"/>
    <w:rsid w:val="00692459"/>
    <w:rsid w:val="00692FC0"/>
    <w:rsid w:val="00693AC2"/>
    <w:rsid w:val="00694D8E"/>
    <w:rsid w:val="00695397"/>
    <w:rsid w:val="006964CC"/>
    <w:rsid w:val="006966B8"/>
    <w:rsid w:val="006975B0"/>
    <w:rsid w:val="006A00B4"/>
    <w:rsid w:val="006A0AD8"/>
    <w:rsid w:val="006A0F97"/>
    <w:rsid w:val="006A12C2"/>
    <w:rsid w:val="006A14A8"/>
    <w:rsid w:val="006A1650"/>
    <w:rsid w:val="006A2CD2"/>
    <w:rsid w:val="006A3493"/>
    <w:rsid w:val="006A47E4"/>
    <w:rsid w:val="006A4B39"/>
    <w:rsid w:val="006A56F0"/>
    <w:rsid w:val="006A5B54"/>
    <w:rsid w:val="006A5BA1"/>
    <w:rsid w:val="006A6751"/>
    <w:rsid w:val="006A776B"/>
    <w:rsid w:val="006A7F59"/>
    <w:rsid w:val="006B08C9"/>
    <w:rsid w:val="006B311D"/>
    <w:rsid w:val="006B3D9A"/>
    <w:rsid w:val="006B3E50"/>
    <w:rsid w:val="006B4112"/>
    <w:rsid w:val="006B500E"/>
    <w:rsid w:val="006B6242"/>
    <w:rsid w:val="006B680A"/>
    <w:rsid w:val="006B680D"/>
    <w:rsid w:val="006B6E4C"/>
    <w:rsid w:val="006B6F95"/>
    <w:rsid w:val="006C0022"/>
    <w:rsid w:val="006C0B55"/>
    <w:rsid w:val="006C10F3"/>
    <w:rsid w:val="006C160E"/>
    <w:rsid w:val="006C21AF"/>
    <w:rsid w:val="006C3BCA"/>
    <w:rsid w:val="006C4522"/>
    <w:rsid w:val="006C5AE1"/>
    <w:rsid w:val="006C5B47"/>
    <w:rsid w:val="006C5CD3"/>
    <w:rsid w:val="006C60E7"/>
    <w:rsid w:val="006C65E4"/>
    <w:rsid w:val="006C7318"/>
    <w:rsid w:val="006C74B6"/>
    <w:rsid w:val="006C7BA9"/>
    <w:rsid w:val="006C7E9F"/>
    <w:rsid w:val="006C7F53"/>
    <w:rsid w:val="006D0E8D"/>
    <w:rsid w:val="006D134F"/>
    <w:rsid w:val="006D41B8"/>
    <w:rsid w:val="006D4EC7"/>
    <w:rsid w:val="006D532C"/>
    <w:rsid w:val="006D5CDC"/>
    <w:rsid w:val="006D656F"/>
    <w:rsid w:val="006D6913"/>
    <w:rsid w:val="006D6E1C"/>
    <w:rsid w:val="006D7A03"/>
    <w:rsid w:val="006D7FAB"/>
    <w:rsid w:val="006E0546"/>
    <w:rsid w:val="006E079D"/>
    <w:rsid w:val="006E0932"/>
    <w:rsid w:val="006E0D0B"/>
    <w:rsid w:val="006E121B"/>
    <w:rsid w:val="006E175F"/>
    <w:rsid w:val="006E25EE"/>
    <w:rsid w:val="006E2D34"/>
    <w:rsid w:val="006E3052"/>
    <w:rsid w:val="006E30B2"/>
    <w:rsid w:val="006E32D8"/>
    <w:rsid w:val="006E3E73"/>
    <w:rsid w:val="006E44C4"/>
    <w:rsid w:val="006E4DDE"/>
    <w:rsid w:val="006E60B1"/>
    <w:rsid w:val="006E67E4"/>
    <w:rsid w:val="006E7DC3"/>
    <w:rsid w:val="006F17EA"/>
    <w:rsid w:val="006F3120"/>
    <w:rsid w:val="006F3D7C"/>
    <w:rsid w:val="006F4F8E"/>
    <w:rsid w:val="006F51A6"/>
    <w:rsid w:val="006F5438"/>
    <w:rsid w:val="006F5484"/>
    <w:rsid w:val="006F5942"/>
    <w:rsid w:val="006F5B3D"/>
    <w:rsid w:val="006F62F7"/>
    <w:rsid w:val="006F6D30"/>
    <w:rsid w:val="006F6EA6"/>
    <w:rsid w:val="006F7664"/>
    <w:rsid w:val="006F76E0"/>
    <w:rsid w:val="0070002F"/>
    <w:rsid w:val="00700E7A"/>
    <w:rsid w:val="00701AF6"/>
    <w:rsid w:val="00703120"/>
    <w:rsid w:val="00703376"/>
    <w:rsid w:val="00704081"/>
    <w:rsid w:val="007045D6"/>
    <w:rsid w:val="007053AA"/>
    <w:rsid w:val="00707116"/>
    <w:rsid w:val="00707C3E"/>
    <w:rsid w:val="00710332"/>
    <w:rsid w:val="007113B9"/>
    <w:rsid w:val="00711565"/>
    <w:rsid w:val="007126AD"/>
    <w:rsid w:val="007133C7"/>
    <w:rsid w:val="00713509"/>
    <w:rsid w:val="00715BF1"/>
    <w:rsid w:val="00715D73"/>
    <w:rsid w:val="00716389"/>
    <w:rsid w:val="007169C3"/>
    <w:rsid w:val="00720297"/>
    <w:rsid w:val="00721302"/>
    <w:rsid w:val="00721358"/>
    <w:rsid w:val="00721364"/>
    <w:rsid w:val="007216BB"/>
    <w:rsid w:val="00721A38"/>
    <w:rsid w:val="00721A5F"/>
    <w:rsid w:val="00721EA2"/>
    <w:rsid w:val="00723156"/>
    <w:rsid w:val="00723B62"/>
    <w:rsid w:val="007243A6"/>
    <w:rsid w:val="00725BA8"/>
    <w:rsid w:val="00726915"/>
    <w:rsid w:val="00726D58"/>
    <w:rsid w:val="00726FDF"/>
    <w:rsid w:val="0072748B"/>
    <w:rsid w:val="0072758E"/>
    <w:rsid w:val="007275E9"/>
    <w:rsid w:val="00730DE2"/>
    <w:rsid w:val="00730FDD"/>
    <w:rsid w:val="00731A8C"/>
    <w:rsid w:val="007326FF"/>
    <w:rsid w:val="00732BB5"/>
    <w:rsid w:val="00733E0C"/>
    <w:rsid w:val="007347B5"/>
    <w:rsid w:val="00735006"/>
    <w:rsid w:val="00735D98"/>
    <w:rsid w:val="00735E37"/>
    <w:rsid w:val="00736493"/>
    <w:rsid w:val="00736827"/>
    <w:rsid w:val="00736AEF"/>
    <w:rsid w:val="007377AB"/>
    <w:rsid w:val="007408A7"/>
    <w:rsid w:val="0074143F"/>
    <w:rsid w:val="007420A0"/>
    <w:rsid w:val="0074594D"/>
    <w:rsid w:val="00745AF9"/>
    <w:rsid w:val="00745EEF"/>
    <w:rsid w:val="00745F6F"/>
    <w:rsid w:val="00746D8A"/>
    <w:rsid w:val="00746E56"/>
    <w:rsid w:val="00746ECC"/>
    <w:rsid w:val="00746FF4"/>
    <w:rsid w:val="007471E3"/>
    <w:rsid w:val="00747246"/>
    <w:rsid w:val="007478A6"/>
    <w:rsid w:val="007507C7"/>
    <w:rsid w:val="00752077"/>
    <w:rsid w:val="0075266C"/>
    <w:rsid w:val="00752FEB"/>
    <w:rsid w:val="007556B1"/>
    <w:rsid w:val="00755739"/>
    <w:rsid w:val="00755FBA"/>
    <w:rsid w:val="0075633F"/>
    <w:rsid w:val="007567B8"/>
    <w:rsid w:val="00756846"/>
    <w:rsid w:val="00756D72"/>
    <w:rsid w:val="007572A3"/>
    <w:rsid w:val="0076018A"/>
    <w:rsid w:val="0076067E"/>
    <w:rsid w:val="00761F26"/>
    <w:rsid w:val="007628BF"/>
    <w:rsid w:val="00762F2D"/>
    <w:rsid w:val="00764DD2"/>
    <w:rsid w:val="00764EC7"/>
    <w:rsid w:val="0076526C"/>
    <w:rsid w:val="00765C62"/>
    <w:rsid w:val="00765DE8"/>
    <w:rsid w:val="007660EA"/>
    <w:rsid w:val="0076649C"/>
    <w:rsid w:val="007665FD"/>
    <w:rsid w:val="00767005"/>
    <w:rsid w:val="00767351"/>
    <w:rsid w:val="00767469"/>
    <w:rsid w:val="00767564"/>
    <w:rsid w:val="007675A9"/>
    <w:rsid w:val="00767709"/>
    <w:rsid w:val="00767B62"/>
    <w:rsid w:val="007703C6"/>
    <w:rsid w:val="0077131E"/>
    <w:rsid w:val="0077137F"/>
    <w:rsid w:val="00771F14"/>
    <w:rsid w:val="00771F56"/>
    <w:rsid w:val="00772857"/>
    <w:rsid w:val="00772A19"/>
    <w:rsid w:val="0077426E"/>
    <w:rsid w:val="00774278"/>
    <w:rsid w:val="007746F0"/>
    <w:rsid w:val="007761A1"/>
    <w:rsid w:val="007766D1"/>
    <w:rsid w:val="0078004A"/>
    <w:rsid w:val="00780ACE"/>
    <w:rsid w:val="00781043"/>
    <w:rsid w:val="007810B3"/>
    <w:rsid w:val="00781C99"/>
    <w:rsid w:val="00781DD8"/>
    <w:rsid w:val="0078229C"/>
    <w:rsid w:val="007836B0"/>
    <w:rsid w:val="00783B9E"/>
    <w:rsid w:val="00784019"/>
    <w:rsid w:val="007844AF"/>
    <w:rsid w:val="0078497A"/>
    <w:rsid w:val="007855F6"/>
    <w:rsid w:val="00786572"/>
    <w:rsid w:val="00786623"/>
    <w:rsid w:val="00786BC5"/>
    <w:rsid w:val="00787905"/>
    <w:rsid w:val="00787E9C"/>
    <w:rsid w:val="007905FB"/>
    <w:rsid w:val="00790A9B"/>
    <w:rsid w:val="00791066"/>
    <w:rsid w:val="00791674"/>
    <w:rsid w:val="00792300"/>
    <w:rsid w:val="00792970"/>
    <w:rsid w:val="00793122"/>
    <w:rsid w:val="0079312B"/>
    <w:rsid w:val="00793B36"/>
    <w:rsid w:val="00793EC3"/>
    <w:rsid w:val="0079483F"/>
    <w:rsid w:val="00795363"/>
    <w:rsid w:val="00795D9B"/>
    <w:rsid w:val="00796B8F"/>
    <w:rsid w:val="007971FB"/>
    <w:rsid w:val="00797826"/>
    <w:rsid w:val="00797E12"/>
    <w:rsid w:val="007A0E38"/>
    <w:rsid w:val="007A2295"/>
    <w:rsid w:val="007A2801"/>
    <w:rsid w:val="007A2C89"/>
    <w:rsid w:val="007A3523"/>
    <w:rsid w:val="007A3CE1"/>
    <w:rsid w:val="007A44DB"/>
    <w:rsid w:val="007A455C"/>
    <w:rsid w:val="007A499E"/>
    <w:rsid w:val="007A6F99"/>
    <w:rsid w:val="007A718A"/>
    <w:rsid w:val="007B0121"/>
    <w:rsid w:val="007B0645"/>
    <w:rsid w:val="007B0939"/>
    <w:rsid w:val="007B0C65"/>
    <w:rsid w:val="007B0E07"/>
    <w:rsid w:val="007B1EE4"/>
    <w:rsid w:val="007B1F0B"/>
    <w:rsid w:val="007B208D"/>
    <w:rsid w:val="007B214D"/>
    <w:rsid w:val="007B235A"/>
    <w:rsid w:val="007B2687"/>
    <w:rsid w:val="007B2EF0"/>
    <w:rsid w:val="007B32E9"/>
    <w:rsid w:val="007B48FA"/>
    <w:rsid w:val="007B4C57"/>
    <w:rsid w:val="007B55D3"/>
    <w:rsid w:val="007B60DA"/>
    <w:rsid w:val="007B6552"/>
    <w:rsid w:val="007B668D"/>
    <w:rsid w:val="007B796C"/>
    <w:rsid w:val="007C2073"/>
    <w:rsid w:val="007C28B2"/>
    <w:rsid w:val="007C3291"/>
    <w:rsid w:val="007C348B"/>
    <w:rsid w:val="007C3CF9"/>
    <w:rsid w:val="007C43FB"/>
    <w:rsid w:val="007C4A14"/>
    <w:rsid w:val="007C546D"/>
    <w:rsid w:val="007C7991"/>
    <w:rsid w:val="007D0332"/>
    <w:rsid w:val="007D1018"/>
    <w:rsid w:val="007D228E"/>
    <w:rsid w:val="007D2D1A"/>
    <w:rsid w:val="007D2E0E"/>
    <w:rsid w:val="007D38C4"/>
    <w:rsid w:val="007D3FBD"/>
    <w:rsid w:val="007D4DDF"/>
    <w:rsid w:val="007D51F0"/>
    <w:rsid w:val="007D531D"/>
    <w:rsid w:val="007D5856"/>
    <w:rsid w:val="007D5908"/>
    <w:rsid w:val="007D6243"/>
    <w:rsid w:val="007D6340"/>
    <w:rsid w:val="007D6486"/>
    <w:rsid w:val="007D65A7"/>
    <w:rsid w:val="007D687F"/>
    <w:rsid w:val="007D6F10"/>
    <w:rsid w:val="007D6FCD"/>
    <w:rsid w:val="007E0660"/>
    <w:rsid w:val="007E11B2"/>
    <w:rsid w:val="007E2E57"/>
    <w:rsid w:val="007E3309"/>
    <w:rsid w:val="007E3733"/>
    <w:rsid w:val="007E3886"/>
    <w:rsid w:val="007E3F44"/>
    <w:rsid w:val="007E4BA3"/>
    <w:rsid w:val="007E5531"/>
    <w:rsid w:val="007E7323"/>
    <w:rsid w:val="007E77AA"/>
    <w:rsid w:val="007E78AE"/>
    <w:rsid w:val="007E7CFD"/>
    <w:rsid w:val="007F0515"/>
    <w:rsid w:val="007F072A"/>
    <w:rsid w:val="007F0BA1"/>
    <w:rsid w:val="007F0E3C"/>
    <w:rsid w:val="007F118F"/>
    <w:rsid w:val="007F13D8"/>
    <w:rsid w:val="007F1DC8"/>
    <w:rsid w:val="007F20E7"/>
    <w:rsid w:val="007F22D2"/>
    <w:rsid w:val="007F2443"/>
    <w:rsid w:val="007F25A3"/>
    <w:rsid w:val="007F2BC2"/>
    <w:rsid w:val="007F2F3D"/>
    <w:rsid w:val="007F2FE6"/>
    <w:rsid w:val="007F33BA"/>
    <w:rsid w:val="007F3A88"/>
    <w:rsid w:val="007F3D8F"/>
    <w:rsid w:val="007F4688"/>
    <w:rsid w:val="007F52D3"/>
    <w:rsid w:val="007F58BA"/>
    <w:rsid w:val="007F5EEE"/>
    <w:rsid w:val="007F76D0"/>
    <w:rsid w:val="007F7B17"/>
    <w:rsid w:val="007F7FB1"/>
    <w:rsid w:val="00800ECF"/>
    <w:rsid w:val="00802A78"/>
    <w:rsid w:val="00802FC6"/>
    <w:rsid w:val="0080369A"/>
    <w:rsid w:val="00803B6C"/>
    <w:rsid w:val="00803D89"/>
    <w:rsid w:val="00805C41"/>
    <w:rsid w:val="00805D5D"/>
    <w:rsid w:val="008067ED"/>
    <w:rsid w:val="00806CA3"/>
    <w:rsid w:val="008079FF"/>
    <w:rsid w:val="00810654"/>
    <w:rsid w:val="008113F0"/>
    <w:rsid w:val="008115E0"/>
    <w:rsid w:val="008118A4"/>
    <w:rsid w:val="00811FCA"/>
    <w:rsid w:val="008129C6"/>
    <w:rsid w:val="00813881"/>
    <w:rsid w:val="00813C6E"/>
    <w:rsid w:val="0081447C"/>
    <w:rsid w:val="00814B2C"/>
    <w:rsid w:val="0081503F"/>
    <w:rsid w:val="008164D7"/>
    <w:rsid w:val="00816D91"/>
    <w:rsid w:val="00817582"/>
    <w:rsid w:val="00817896"/>
    <w:rsid w:val="00817A7D"/>
    <w:rsid w:val="00820316"/>
    <w:rsid w:val="0082173F"/>
    <w:rsid w:val="008218DE"/>
    <w:rsid w:val="00824158"/>
    <w:rsid w:val="00824534"/>
    <w:rsid w:val="008248A1"/>
    <w:rsid w:val="0082580B"/>
    <w:rsid w:val="00825919"/>
    <w:rsid w:val="0082673F"/>
    <w:rsid w:val="00826BCC"/>
    <w:rsid w:val="0082725C"/>
    <w:rsid w:val="0082741B"/>
    <w:rsid w:val="00830627"/>
    <w:rsid w:val="00831D06"/>
    <w:rsid w:val="008328BA"/>
    <w:rsid w:val="00833156"/>
    <w:rsid w:val="0083385C"/>
    <w:rsid w:val="008346CB"/>
    <w:rsid w:val="00834717"/>
    <w:rsid w:val="0083488D"/>
    <w:rsid w:val="008348D9"/>
    <w:rsid w:val="00834B77"/>
    <w:rsid w:val="0083521D"/>
    <w:rsid w:val="00835544"/>
    <w:rsid w:val="0083564B"/>
    <w:rsid w:val="00835A7A"/>
    <w:rsid w:val="00836689"/>
    <w:rsid w:val="00836AF1"/>
    <w:rsid w:val="00837757"/>
    <w:rsid w:val="00837AA9"/>
    <w:rsid w:val="00840F14"/>
    <w:rsid w:val="00841E5B"/>
    <w:rsid w:val="00841F95"/>
    <w:rsid w:val="00842CE7"/>
    <w:rsid w:val="00844755"/>
    <w:rsid w:val="00845AE2"/>
    <w:rsid w:val="00845F88"/>
    <w:rsid w:val="00846D07"/>
    <w:rsid w:val="00846DD7"/>
    <w:rsid w:val="00846F76"/>
    <w:rsid w:val="008470F1"/>
    <w:rsid w:val="008477CB"/>
    <w:rsid w:val="008505AB"/>
    <w:rsid w:val="0085101A"/>
    <w:rsid w:val="00851692"/>
    <w:rsid w:val="00851FEB"/>
    <w:rsid w:val="0085241C"/>
    <w:rsid w:val="00852751"/>
    <w:rsid w:val="0085315F"/>
    <w:rsid w:val="008531E2"/>
    <w:rsid w:val="00853CB5"/>
    <w:rsid w:val="008547FE"/>
    <w:rsid w:val="00856FD6"/>
    <w:rsid w:val="00857E4F"/>
    <w:rsid w:val="00860A50"/>
    <w:rsid w:val="008611DF"/>
    <w:rsid w:val="0086131F"/>
    <w:rsid w:val="008615DD"/>
    <w:rsid w:val="00861D3B"/>
    <w:rsid w:val="00861E7D"/>
    <w:rsid w:val="008620C1"/>
    <w:rsid w:val="0086220F"/>
    <w:rsid w:val="008629C2"/>
    <w:rsid w:val="0086361A"/>
    <w:rsid w:val="008642C7"/>
    <w:rsid w:val="00865272"/>
    <w:rsid w:val="0086555B"/>
    <w:rsid w:val="008657AD"/>
    <w:rsid w:val="00866AB9"/>
    <w:rsid w:val="00866D23"/>
    <w:rsid w:val="0086741B"/>
    <w:rsid w:val="00871109"/>
    <w:rsid w:val="0087149A"/>
    <w:rsid w:val="00872088"/>
    <w:rsid w:val="00872288"/>
    <w:rsid w:val="0087407C"/>
    <w:rsid w:val="0087455F"/>
    <w:rsid w:val="00874628"/>
    <w:rsid w:val="00875211"/>
    <w:rsid w:val="00875687"/>
    <w:rsid w:val="00875861"/>
    <w:rsid w:val="00875B84"/>
    <w:rsid w:val="008764D3"/>
    <w:rsid w:val="00880528"/>
    <w:rsid w:val="00881460"/>
    <w:rsid w:val="0088183C"/>
    <w:rsid w:val="008819D2"/>
    <w:rsid w:val="00881FBD"/>
    <w:rsid w:val="008832AA"/>
    <w:rsid w:val="00884EB1"/>
    <w:rsid w:val="00885686"/>
    <w:rsid w:val="00885D96"/>
    <w:rsid w:val="00886696"/>
    <w:rsid w:val="008867C4"/>
    <w:rsid w:val="00886BE5"/>
    <w:rsid w:val="0088712E"/>
    <w:rsid w:val="00887B3B"/>
    <w:rsid w:val="00890C8C"/>
    <w:rsid w:val="0089320F"/>
    <w:rsid w:val="008939E5"/>
    <w:rsid w:val="0089578E"/>
    <w:rsid w:val="00895CE3"/>
    <w:rsid w:val="00895D3A"/>
    <w:rsid w:val="008960D5"/>
    <w:rsid w:val="0089652D"/>
    <w:rsid w:val="008966D6"/>
    <w:rsid w:val="00897231"/>
    <w:rsid w:val="008A10AB"/>
    <w:rsid w:val="008A12BE"/>
    <w:rsid w:val="008A14D3"/>
    <w:rsid w:val="008A21CC"/>
    <w:rsid w:val="008A30B6"/>
    <w:rsid w:val="008A31F6"/>
    <w:rsid w:val="008A3F4E"/>
    <w:rsid w:val="008A709A"/>
    <w:rsid w:val="008A7A72"/>
    <w:rsid w:val="008B034E"/>
    <w:rsid w:val="008B0667"/>
    <w:rsid w:val="008B07DE"/>
    <w:rsid w:val="008B0967"/>
    <w:rsid w:val="008B099F"/>
    <w:rsid w:val="008B19AE"/>
    <w:rsid w:val="008B1D98"/>
    <w:rsid w:val="008B2389"/>
    <w:rsid w:val="008B2985"/>
    <w:rsid w:val="008B31C7"/>
    <w:rsid w:val="008B3DC7"/>
    <w:rsid w:val="008B434B"/>
    <w:rsid w:val="008B5241"/>
    <w:rsid w:val="008B55D2"/>
    <w:rsid w:val="008B6640"/>
    <w:rsid w:val="008B6887"/>
    <w:rsid w:val="008B7075"/>
    <w:rsid w:val="008B76F6"/>
    <w:rsid w:val="008B7D88"/>
    <w:rsid w:val="008C0410"/>
    <w:rsid w:val="008C05DC"/>
    <w:rsid w:val="008C19E4"/>
    <w:rsid w:val="008C1A8D"/>
    <w:rsid w:val="008C1ED2"/>
    <w:rsid w:val="008C201A"/>
    <w:rsid w:val="008C2708"/>
    <w:rsid w:val="008C2FAB"/>
    <w:rsid w:val="008C323B"/>
    <w:rsid w:val="008C3A04"/>
    <w:rsid w:val="008C58BF"/>
    <w:rsid w:val="008C63B0"/>
    <w:rsid w:val="008C6A83"/>
    <w:rsid w:val="008C72A7"/>
    <w:rsid w:val="008C7C84"/>
    <w:rsid w:val="008C7EBC"/>
    <w:rsid w:val="008D02CD"/>
    <w:rsid w:val="008D1245"/>
    <w:rsid w:val="008D1971"/>
    <w:rsid w:val="008D1AF1"/>
    <w:rsid w:val="008D2381"/>
    <w:rsid w:val="008D246E"/>
    <w:rsid w:val="008D565F"/>
    <w:rsid w:val="008D5973"/>
    <w:rsid w:val="008D5A0B"/>
    <w:rsid w:val="008D5EF7"/>
    <w:rsid w:val="008D70D6"/>
    <w:rsid w:val="008E085D"/>
    <w:rsid w:val="008E095B"/>
    <w:rsid w:val="008E12B7"/>
    <w:rsid w:val="008E15F8"/>
    <w:rsid w:val="008E1D89"/>
    <w:rsid w:val="008E2086"/>
    <w:rsid w:val="008E3252"/>
    <w:rsid w:val="008E4442"/>
    <w:rsid w:val="008E46C9"/>
    <w:rsid w:val="008E4873"/>
    <w:rsid w:val="008E4B23"/>
    <w:rsid w:val="008E5148"/>
    <w:rsid w:val="008E53DD"/>
    <w:rsid w:val="008E553B"/>
    <w:rsid w:val="008E55A3"/>
    <w:rsid w:val="008E59AF"/>
    <w:rsid w:val="008E677F"/>
    <w:rsid w:val="008E731C"/>
    <w:rsid w:val="008E7378"/>
    <w:rsid w:val="008F0527"/>
    <w:rsid w:val="008F28C2"/>
    <w:rsid w:val="008F3027"/>
    <w:rsid w:val="008F3AE1"/>
    <w:rsid w:val="008F3B3F"/>
    <w:rsid w:val="008F3C82"/>
    <w:rsid w:val="008F47D3"/>
    <w:rsid w:val="008F4DD1"/>
    <w:rsid w:val="008F4F21"/>
    <w:rsid w:val="008F5029"/>
    <w:rsid w:val="008F58E1"/>
    <w:rsid w:val="008F67A6"/>
    <w:rsid w:val="008F6875"/>
    <w:rsid w:val="008F7A67"/>
    <w:rsid w:val="008F7D3F"/>
    <w:rsid w:val="0090020F"/>
    <w:rsid w:val="0090052A"/>
    <w:rsid w:val="00900A35"/>
    <w:rsid w:val="00900D05"/>
    <w:rsid w:val="009013DE"/>
    <w:rsid w:val="00901F92"/>
    <w:rsid w:val="00902ABC"/>
    <w:rsid w:val="0090366E"/>
    <w:rsid w:val="009040BC"/>
    <w:rsid w:val="00907471"/>
    <w:rsid w:val="0090789A"/>
    <w:rsid w:val="00910300"/>
    <w:rsid w:val="0091081B"/>
    <w:rsid w:val="00911177"/>
    <w:rsid w:val="00911485"/>
    <w:rsid w:val="009118B5"/>
    <w:rsid w:val="00912DB4"/>
    <w:rsid w:val="009137E3"/>
    <w:rsid w:val="00915B1E"/>
    <w:rsid w:val="00915F12"/>
    <w:rsid w:val="00917A14"/>
    <w:rsid w:val="009211E3"/>
    <w:rsid w:val="0092198C"/>
    <w:rsid w:val="009226F1"/>
    <w:rsid w:val="009227FC"/>
    <w:rsid w:val="00922E73"/>
    <w:rsid w:val="00922F43"/>
    <w:rsid w:val="009234F8"/>
    <w:rsid w:val="00923A6F"/>
    <w:rsid w:val="009249B0"/>
    <w:rsid w:val="009251D4"/>
    <w:rsid w:val="009252F1"/>
    <w:rsid w:val="00925DD3"/>
    <w:rsid w:val="00926CA7"/>
    <w:rsid w:val="00927A56"/>
    <w:rsid w:val="009304FB"/>
    <w:rsid w:val="0093114E"/>
    <w:rsid w:val="009320EF"/>
    <w:rsid w:val="00932538"/>
    <w:rsid w:val="009329C7"/>
    <w:rsid w:val="00933673"/>
    <w:rsid w:val="00933A3A"/>
    <w:rsid w:val="00933A42"/>
    <w:rsid w:val="00934218"/>
    <w:rsid w:val="00934ACD"/>
    <w:rsid w:val="009351B6"/>
    <w:rsid w:val="0093564D"/>
    <w:rsid w:val="009360E4"/>
    <w:rsid w:val="009411D6"/>
    <w:rsid w:val="00941F96"/>
    <w:rsid w:val="009420F1"/>
    <w:rsid w:val="00943BA6"/>
    <w:rsid w:val="00943CE9"/>
    <w:rsid w:val="009441BF"/>
    <w:rsid w:val="00944C02"/>
    <w:rsid w:val="009461E7"/>
    <w:rsid w:val="00946421"/>
    <w:rsid w:val="0095036B"/>
    <w:rsid w:val="00950917"/>
    <w:rsid w:val="0095192D"/>
    <w:rsid w:val="00951BD3"/>
    <w:rsid w:val="00952C3B"/>
    <w:rsid w:val="0095356D"/>
    <w:rsid w:val="009536AD"/>
    <w:rsid w:val="00953EB2"/>
    <w:rsid w:val="00953ED8"/>
    <w:rsid w:val="009543CB"/>
    <w:rsid w:val="0095443C"/>
    <w:rsid w:val="00955589"/>
    <w:rsid w:val="00955DBB"/>
    <w:rsid w:val="00955E8B"/>
    <w:rsid w:val="009568C6"/>
    <w:rsid w:val="00957208"/>
    <w:rsid w:val="00957AC5"/>
    <w:rsid w:val="00960168"/>
    <w:rsid w:val="009603AB"/>
    <w:rsid w:val="009604B8"/>
    <w:rsid w:val="00961283"/>
    <w:rsid w:val="009619CF"/>
    <w:rsid w:val="00963751"/>
    <w:rsid w:val="00964226"/>
    <w:rsid w:val="00964F12"/>
    <w:rsid w:val="00966B6D"/>
    <w:rsid w:val="00966CDB"/>
    <w:rsid w:val="00967AB8"/>
    <w:rsid w:val="00967FF7"/>
    <w:rsid w:val="00970B60"/>
    <w:rsid w:val="0097267D"/>
    <w:rsid w:val="00972E0B"/>
    <w:rsid w:val="00973614"/>
    <w:rsid w:val="00973E34"/>
    <w:rsid w:val="00974C3C"/>
    <w:rsid w:val="00975957"/>
    <w:rsid w:val="00975EC8"/>
    <w:rsid w:val="00976362"/>
    <w:rsid w:val="00976A43"/>
    <w:rsid w:val="00977109"/>
    <w:rsid w:val="0097768C"/>
    <w:rsid w:val="0098002F"/>
    <w:rsid w:val="00980990"/>
    <w:rsid w:val="00980F09"/>
    <w:rsid w:val="00980F82"/>
    <w:rsid w:val="00980FF3"/>
    <w:rsid w:val="00981E0A"/>
    <w:rsid w:val="00981F5D"/>
    <w:rsid w:val="00982DE6"/>
    <w:rsid w:val="009838A0"/>
    <w:rsid w:val="00983CAE"/>
    <w:rsid w:val="00984DD9"/>
    <w:rsid w:val="009851D6"/>
    <w:rsid w:val="00985A3C"/>
    <w:rsid w:val="00986129"/>
    <w:rsid w:val="0098618E"/>
    <w:rsid w:val="009872E9"/>
    <w:rsid w:val="00987B9C"/>
    <w:rsid w:val="00987D12"/>
    <w:rsid w:val="0099001D"/>
    <w:rsid w:val="009906AE"/>
    <w:rsid w:val="009908B9"/>
    <w:rsid w:val="009918B2"/>
    <w:rsid w:val="00992443"/>
    <w:rsid w:val="00992634"/>
    <w:rsid w:val="00994517"/>
    <w:rsid w:val="0099474F"/>
    <w:rsid w:val="0099518D"/>
    <w:rsid w:val="00995675"/>
    <w:rsid w:val="0099599C"/>
    <w:rsid w:val="00996AB9"/>
    <w:rsid w:val="009A1771"/>
    <w:rsid w:val="009A180E"/>
    <w:rsid w:val="009A226D"/>
    <w:rsid w:val="009A2D1D"/>
    <w:rsid w:val="009A3130"/>
    <w:rsid w:val="009A37D8"/>
    <w:rsid w:val="009A4217"/>
    <w:rsid w:val="009A4F7C"/>
    <w:rsid w:val="009A502F"/>
    <w:rsid w:val="009A5C2C"/>
    <w:rsid w:val="009A6664"/>
    <w:rsid w:val="009A66D2"/>
    <w:rsid w:val="009A7B5F"/>
    <w:rsid w:val="009A7F73"/>
    <w:rsid w:val="009B0A2A"/>
    <w:rsid w:val="009B1FC3"/>
    <w:rsid w:val="009B285D"/>
    <w:rsid w:val="009B3206"/>
    <w:rsid w:val="009B325C"/>
    <w:rsid w:val="009B3328"/>
    <w:rsid w:val="009B45CA"/>
    <w:rsid w:val="009B47A8"/>
    <w:rsid w:val="009B51FE"/>
    <w:rsid w:val="009B5653"/>
    <w:rsid w:val="009B60BE"/>
    <w:rsid w:val="009B6889"/>
    <w:rsid w:val="009B6B0E"/>
    <w:rsid w:val="009B6C35"/>
    <w:rsid w:val="009B711F"/>
    <w:rsid w:val="009B7DBC"/>
    <w:rsid w:val="009C07A5"/>
    <w:rsid w:val="009C0E2B"/>
    <w:rsid w:val="009C1730"/>
    <w:rsid w:val="009C1C98"/>
    <w:rsid w:val="009C3630"/>
    <w:rsid w:val="009C4D7C"/>
    <w:rsid w:val="009C5193"/>
    <w:rsid w:val="009C5D0E"/>
    <w:rsid w:val="009C7163"/>
    <w:rsid w:val="009C783E"/>
    <w:rsid w:val="009D00B7"/>
    <w:rsid w:val="009D0993"/>
    <w:rsid w:val="009D0A06"/>
    <w:rsid w:val="009D0DD8"/>
    <w:rsid w:val="009D1D77"/>
    <w:rsid w:val="009D2965"/>
    <w:rsid w:val="009D319E"/>
    <w:rsid w:val="009D33E2"/>
    <w:rsid w:val="009D3595"/>
    <w:rsid w:val="009D4A8E"/>
    <w:rsid w:val="009D51CC"/>
    <w:rsid w:val="009D5E37"/>
    <w:rsid w:val="009D7619"/>
    <w:rsid w:val="009E0053"/>
    <w:rsid w:val="009E0C0D"/>
    <w:rsid w:val="009E12DD"/>
    <w:rsid w:val="009E1F35"/>
    <w:rsid w:val="009E302D"/>
    <w:rsid w:val="009E33A0"/>
    <w:rsid w:val="009E4364"/>
    <w:rsid w:val="009E4457"/>
    <w:rsid w:val="009E477E"/>
    <w:rsid w:val="009E48EF"/>
    <w:rsid w:val="009E5281"/>
    <w:rsid w:val="009E5535"/>
    <w:rsid w:val="009E659A"/>
    <w:rsid w:val="009E68E1"/>
    <w:rsid w:val="009E7454"/>
    <w:rsid w:val="009E7A6F"/>
    <w:rsid w:val="009F01D7"/>
    <w:rsid w:val="009F0359"/>
    <w:rsid w:val="009F0796"/>
    <w:rsid w:val="009F0AE7"/>
    <w:rsid w:val="009F1152"/>
    <w:rsid w:val="009F3ACE"/>
    <w:rsid w:val="009F4FBF"/>
    <w:rsid w:val="009F54F2"/>
    <w:rsid w:val="009F5A63"/>
    <w:rsid w:val="009F637B"/>
    <w:rsid w:val="009F6DA9"/>
    <w:rsid w:val="009F6F9F"/>
    <w:rsid w:val="009F702B"/>
    <w:rsid w:val="009F7E87"/>
    <w:rsid w:val="00A0006B"/>
    <w:rsid w:val="00A00147"/>
    <w:rsid w:val="00A003A9"/>
    <w:rsid w:val="00A0107C"/>
    <w:rsid w:val="00A02313"/>
    <w:rsid w:val="00A028A7"/>
    <w:rsid w:val="00A02A7E"/>
    <w:rsid w:val="00A02C5B"/>
    <w:rsid w:val="00A02DF8"/>
    <w:rsid w:val="00A0314E"/>
    <w:rsid w:val="00A03530"/>
    <w:rsid w:val="00A03CBE"/>
    <w:rsid w:val="00A04081"/>
    <w:rsid w:val="00A054CE"/>
    <w:rsid w:val="00A05AE4"/>
    <w:rsid w:val="00A06109"/>
    <w:rsid w:val="00A0624D"/>
    <w:rsid w:val="00A06685"/>
    <w:rsid w:val="00A06956"/>
    <w:rsid w:val="00A07F5B"/>
    <w:rsid w:val="00A104AB"/>
    <w:rsid w:val="00A10690"/>
    <w:rsid w:val="00A12669"/>
    <w:rsid w:val="00A1279F"/>
    <w:rsid w:val="00A13229"/>
    <w:rsid w:val="00A13250"/>
    <w:rsid w:val="00A1330A"/>
    <w:rsid w:val="00A13691"/>
    <w:rsid w:val="00A1370B"/>
    <w:rsid w:val="00A1393D"/>
    <w:rsid w:val="00A13D7E"/>
    <w:rsid w:val="00A14560"/>
    <w:rsid w:val="00A15AC0"/>
    <w:rsid w:val="00A17D7A"/>
    <w:rsid w:val="00A2106E"/>
    <w:rsid w:val="00A21657"/>
    <w:rsid w:val="00A22DFD"/>
    <w:rsid w:val="00A233D6"/>
    <w:rsid w:val="00A2355E"/>
    <w:rsid w:val="00A23868"/>
    <w:rsid w:val="00A24999"/>
    <w:rsid w:val="00A24F51"/>
    <w:rsid w:val="00A24FF8"/>
    <w:rsid w:val="00A25885"/>
    <w:rsid w:val="00A25A10"/>
    <w:rsid w:val="00A266B9"/>
    <w:rsid w:val="00A267B3"/>
    <w:rsid w:val="00A268C3"/>
    <w:rsid w:val="00A271D3"/>
    <w:rsid w:val="00A275DC"/>
    <w:rsid w:val="00A27ED6"/>
    <w:rsid w:val="00A27EDD"/>
    <w:rsid w:val="00A30599"/>
    <w:rsid w:val="00A306D1"/>
    <w:rsid w:val="00A323A3"/>
    <w:rsid w:val="00A32A69"/>
    <w:rsid w:val="00A32D82"/>
    <w:rsid w:val="00A34C83"/>
    <w:rsid w:val="00A34EB6"/>
    <w:rsid w:val="00A368B5"/>
    <w:rsid w:val="00A37D6F"/>
    <w:rsid w:val="00A37F44"/>
    <w:rsid w:val="00A40635"/>
    <w:rsid w:val="00A41DF7"/>
    <w:rsid w:val="00A42918"/>
    <w:rsid w:val="00A42CD3"/>
    <w:rsid w:val="00A42D39"/>
    <w:rsid w:val="00A43F65"/>
    <w:rsid w:val="00A44165"/>
    <w:rsid w:val="00A4431B"/>
    <w:rsid w:val="00A44EF6"/>
    <w:rsid w:val="00A46891"/>
    <w:rsid w:val="00A46BB2"/>
    <w:rsid w:val="00A46F96"/>
    <w:rsid w:val="00A47F03"/>
    <w:rsid w:val="00A51458"/>
    <w:rsid w:val="00A52659"/>
    <w:rsid w:val="00A52B65"/>
    <w:rsid w:val="00A52F69"/>
    <w:rsid w:val="00A533A4"/>
    <w:rsid w:val="00A53AAF"/>
    <w:rsid w:val="00A540EC"/>
    <w:rsid w:val="00A546A0"/>
    <w:rsid w:val="00A551A8"/>
    <w:rsid w:val="00A55212"/>
    <w:rsid w:val="00A560D0"/>
    <w:rsid w:val="00A56D14"/>
    <w:rsid w:val="00A56E95"/>
    <w:rsid w:val="00A60388"/>
    <w:rsid w:val="00A6091A"/>
    <w:rsid w:val="00A60A38"/>
    <w:rsid w:val="00A615D4"/>
    <w:rsid w:val="00A6179B"/>
    <w:rsid w:val="00A620CD"/>
    <w:rsid w:val="00A6275A"/>
    <w:rsid w:val="00A62812"/>
    <w:rsid w:val="00A63106"/>
    <w:rsid w:val="00A635A8"/>
    <w:rsid w:val="00A6404F"/>
    <w:rsid w:val="00A65C4A"/>
    <w:rsid w:val="00A666EE"/>
    <w:rsid w:val="00A66943"/>
    <w:rsid w:val="00A66BDC"/>
    <w:rsid w:val="00A66C71"/>
    <w:rsid w:val="00A6716B"/>
    <w:rsid w:val="00A6791A"/>
    <w:rsid w:val="00A72A7F"/>
    <w:rsid w:val="00A72B3D"/>
    <w:rsid w:val="00A746B8"/>
    <w:rsid w:val="00A74728"/>
    <w:rsid w:val="00A747B3"/>
    <w:rsid w:val="00A753A8"/>
    <w:rsid w:val="00A75780"/>
    <w:rsid w:val="00A758CE"/>
    <w:rsid w:val="00A762CC"/>
    <w:rsid w:val="00A7717E"/>
    <w:rsid w:val="00A773D5"/>
    <w:rsid w:val="00A7771F"/>
    <w:rsid w:val="00A77D5A"/>
    <w:rsid w:val="00A80447"/>
    <w:rsid w:val="00A807FF"/>
    <w:rsid w:val="00A80F05"/>
    <w:rsid w:val="00A8142A"/>
    <w:rsid w:val="00A821C4"/>
    <w:rsid w:val="00A826E5"/>
    <w:rsid w:val="00A82909"/>
    <w:rsid w:val="00A829E7"/>
    <w:rsid w:val="00A82B4C"/>
    <w:rsid w:val="00A83830"/>
    <w:rsid w:val="00A8395A"/>
    <w:rsid w:val="00A83D2C"/>
    <w:rsid w:val="00A85644"/>
    <w:rsid w:val="00A86446"/>
    <w:rsid w:val="00A864BE"/>
    <w:rsid w:val="00A875C8"/>
    <w:rsid w:val="00A90C95"/>
    <w:rsid w:val="00A911BE"/>
    <w:rsid w:val="00A9151D"/>
    <w:rsid w:val="00A91C47"/>
    <w:rsid w:val="00A91FE2"/>
    <w:rsid w:val="00A942D1"/>
    <w:rsid w:val="00A947AE"/>
    <w:rsid w:val="00A94CCC"/>
    <w:rsid w:val="00A96186"/>
    <w:rsid w:val="00A969C1"/>
    <w:rsid w:val="00A96E9C"/>
    <w:rsid w:val="00A9714E"/>
    <w:rsid w:val="00A97332"/>
    <w:rsid w:val="00A97456"/>
    <w:rsid w:val="00AA0443"/>
    <w:rsid w:val="00AA1876"/>
    <w:rsid w:val="00AA1B8A"/>
    <w:rsid w:val="00AA2737"/>
    <w:rsid w:val="00AA278F"/>
    <w:rsid w:val="00AA3F3B"/>
    <w:rsid w:val="00AA4BB0"/>
    <w:rsid w:val="00AA5FC3"/>
    <w:rsid w:val="00AA6033"/>
    <w:rsid w:val="00AA60BB"/>
    <w:rsid w:val="00AA65B8"/>
    <w:rsid w:val="00AA6748"/>
    <w:rsid w:val="00AA71F4"/>
    <w:rsid w:val="00AB22F0"/>
    <w:rsid w:val="00AB2550"/>
    <w:rsid w:val="00AB346D"/>
    <w:rsid w:val="00AB3EA6"/>
    <w:rsid w:val="00AB3F22"/>
    <w:rsid w:val="00AB4C94"/>
    <w:rsid w:val="00AB4E0D"/>
    <w:rsid w:val="00AB5EFB"/>
    <w:rsid w:val="00AB6A77"/>
    <w:rsid w:val="00AB6C28"/>
    <w:rsid w:val="00AB70E2"/>
    <w:rsid w:val="00AB776E"/>
    <w:rsid w:val="00AC0729"/>
    <w:rsid w:val="00AC07DE"/>
    <w:rsid w:val="00AC1099"/>
    <w:rsid w:val="00AC1578"/>
    <w:rsid w:val="00AC1EEB"/>
    <w:rsid w:val="00AC2A21"/>
    <w:rsid w:val="00AC2AE5"/>
    <w:rsid w:val="00AC2B47"/>
    <w:rsid w:val="00AC4278"/>
    <w:rsid w:val="00AC454F"/>
    <w:rsid w:val="00AC45E6"/>
    <w:rsid w:val="00AC4621"/>
    <w:rsid w:val="00AC4E1F"/>
    <w:rsid w:val="00AC5742"/>
    <w:rsid w:val="00AC5C37"/>
    <w:rsid w:val="00AC63BF"/>
    <w:rsid w:val="00AC7DBF"/>
    <w:rsid w:val="00AD06C1"/>
    <w:rsid w:val="00AD071F"/>
    <w:rsid w:val="00AD0EDA"/>
    <w:rsid w:val="00AD1E53"/>
    <w:rsid w:val="00AD43ED"/>
    <w:rsid w:val="00AD5706"/>
    <w:rsid w:val="00AD5920"/>
    <w:rsid w:val="00AD5E6D"/>
    <w:rsid w:val="00AD5FF1"/>
    <w:rsid w:val="00AD6EFD"/>
    <w:rsid w:val="00AD735B"/>
    <w:rsid w:val="00AD7EA6"/>
    <w:rsid w:val="00AE0531"/>
    <w:rsid w:val="00AE0699"/>
    <w:rsid w:val="00AE1AAE"/>
    <w:rsid w:val="00AE35B6"/>
    <w:rsid w:val="00AE3F17"/>
    <w:rsid w:val="00AE5BDB"/>
    <w:rsid w:val="00AE5FC9"/>
    <w:rsid w:val="00AE7D2C"/>
    <w:rsid w:val="00AF110D"/>
    <w:rsid w:val="00AF17E0"/>
    <w:rsid w:val="00AF2E70"/>
    <w:rsid w:val="00AF3855"/>
    <w:rsid w:val="00AF4309"/>
    <w:rsid w:val="00AF61CD"/>
    <w:rsid w:val="00AF6769"/>
    <w:rsid w:val="00AF7312"/>
    <w:rsid w:val="00B00ADE"/>
    <w:rsid w:val="00B01650"/>
    <w:rsid w:val="00B01B88"/>
    <w:rsid w:val="00B0201C"/>
    <w:rsid w:val="00B023EB"/>
    <w:rsid w:val="00B0262C"/>
    <w:rsid w:val="00B03C58"/>
    <w:rsid w:val="00B03D83"/>
    <w:rsid w:val="00B03F36"/>
    <w:rsid w:val="00B0415C"/>
    <w:rsid w:val="00B047B7"/>
    <w:rsid w:val="00B057A4"/>
    <w:rsid w:val="00B06529"/>
    <w:rsid w:val="00B065F6"/>
    <w:rsid w:val="00B07B8E"/>
    <w:rsid w:val="00B07E1F"/>
    <w:rsid w:val="00B120AB"/>
    <w:rsid w:val="00B125BD"/>
    <w:rsid w:val="00B12951"/>
    <w:rsid w:val="00B12A24"/>
    <w:rsid w:val="00B12D8E"/>
    <w:rsid w:val="00B13509"/>
    <w:rsid w:val="00B13533"/>
    <w:rsid w:val="00B13769"/>
    <w:rsid w:val="00B13993"/>
    <w:rsid w:val="00B150A4"/>
    <w:rsid w:val="00B15845"/>
    <w:rsid w:val="00B16C96"/>
    <w:rsid w:val="00B16F93"/>
    <w:rsid w:val="00B17391"/>
    <w:rsid w:val="00B201E9"/>
    <w:rsid w:val="00B2040F"/>
    <w:rsid w:val="00B20684"/>
    <w:rsid w:val="00B20D26"/>
    <w:rsid w:val="00B2121E"/>
    <w:rsid w:val="00B218E3"/>
    <w:rsid w:val="00B21FF7"/>
    <w:rsid w:val="00B227A4"/>
    <w:rsid w:val="00B22AEE"/>
    <w:rsid w:val="00B25112"/>
    <w:rsid w:val="00B251EA"/>
    <w:rsid w:val="00B252A4"/>
    <w:rsid w:val="00B25708"/>
    <w:rsid w:val="00B3095E"/>
    <w:rsid w:val="00B3165A"/>
    <w:rsid w:val="00B318C3"/>
    <w:rsid w:val="00B31BBF"/>
    <w:rsid w:val="00B3338F"/>
    <w:rsid w:val="00B333FC"/>
    <w:rsid w:val="00B33782"/>
    <w:rsid w:val="00B33846"/>
    <w:rsid w:val="00B34934"/>
    <w:rsid w:val="00B36AA4"/>
    <w:rsid w:val="00B373DD"/>
    <w:rsid w:val="00B37843"/>
    <w:rsid w:val="00B406B8"/>
    <w:rsid w:val="00B41582"/>
    <w:rsid w:val="00B416A6"/>
    <w:rsid w:val="00B41A04"/>
    <w:rsid w:val="00B422F4"/>
    <w:rsid w:val="00B423AE"/>
    <w:rsid w:val="00B4481B"/>
    <w:rsid w:val="00B44B0A"/>
    <w:rsid w:val="00B44C2D"/>
    <w:rsid w:val="00B455EF"/>
    <w:rsid w:val="00B47086"/>
    <w:rsid w:val="00B50571"/>
    <w:rsid w:val="00B5062B"/>
    <w:rsid w:val="00B50F6B"/>
    <w:rsid w:val="00B518AA"/>
    <w:rsid w:val="00B52AFB"/>
    <w:rsid w:val="00B5371F"/>
    <w:rsid w:val="00B548AE"/>
    <w:rsid w:val="00B551F6"/>
    <w:rsid w:val="00B55243"/>
    <w:rsid w:val="00B556BE"/>
    <w:rsid w:val="00B55BA5"/>
    <w:rsid w:val="00B55EC7"/>
    <w:rsid w:val="00B5630B"/>
    <w:rsid w:val="00B602FF"/>
    <w:rsid w:val="00B6039A"/>
    <w:rsid w:val="00B61CD4"/>
    <w:rsid w:val="00B62A84"/>
    <w:rsid w:val="00B63BA8"/>
    <w:rsid w:val="00B64939"/>
    <w:rsid w:val="00B662B2"/>
    <w:rsid w:val="00B70019"/>
    <w:rsid w:val="00B70AE9"/>
    <w:rsid w:val="00B71C17"/>
    <w:rsid w:val="00B722F6"/>
    <w:rsid w:val="00B72568"/>
    <w:rsid w:val="00B725D9"/>
    <w:rsid w:val="00B726D9"/>
    <w:rsid w:val="00B73187"/>
    <w:rsid w:val="00B73992"/>
    <w:rsid w:val="00B744A3"/>
    <w:rsid w:val="00B74A75"/>
    <w:rsid w:val="00B75A63"/>
    <w:rsid w:val="00B767D6"/>
    <w:rsid w:val="00B767FE"/>
    <w:rsid w:val="00B772FD"/>
    <w:rsid w:val="00B80F37"/>
    <w:rsid w:val="00B819A4"/>
    <w:rsid w:val="00B81EAC"/>
    <w:rsid w:val="00B82031"/>
    <w:rsid w:val="00B82102"/>
    <w:rsid w:val="00B8254C"/>
    <w:rsid w:val="00B82D5C"/>
    <w:rsid w:val="00B84132"/>
    <w:rsid w:val="00B84542"/>
    <w:rsid w:val="00B84C8D"/>
    <w:rsid w:val="00B851B4"/>
    <w:rsid w:val="00B8525B"/>
    <w:rsid w:val="00B855C3"/>
    <w:rsid w:val="00B86052"/>
    <w:rsid w:val="00B90732"/>
    <w:rsid w:val="00B908B4"/>
    <w:rsid w:val="00B90B09"/>
    <w:rsid w:val="00B90B36"/>
    <w:rsid w:val="00B91716"/>
    <w:rsid w:val="00B9177E"/>
    <w:rsid w:val="00B91FE7"/>
    <w:rsid w:val="00B93697"/>
    <w:rsid w:val="00B9388B"/>
    <w:rsid w:val="00B93C70"/>
    <w:rsid w:val="00B93FE5"/>
    <w:rsid w:val="00B9521F"/>
    <w:rsid w:val="00B957A9"/>
    <w:rsid w:val="00B96523"/>
    <w:rsid w:val="00B967CC"/>
    <w:rsid w:val="00B968D0"/>
    <w:rsid w:val="00B97AF6"/>
    <w:rsid w:val="00BA043D"/>
    <w:rsid w:val="00BA0F2C"/>
    <w:rsid w:val="00BA2B1F"/>
    <w:rsid w:val="00BA44AB"/>
    <w:rsid w:val="00BA503E"/>
    <w:rsid w:val="00BA5CD4"/>
    <w:rsid w:val="00BA5EA0"/>
    <w:rsid w:val="00BA6BDB"/>
    <w:rsid w:val="00BB00E3"/>
    <w:rsid w:val="00BB01BF"/>
    <w:rsid w:val="00BB1564"/>
    <w:rsid w:val="00BB2D03"/>
    <w:rsid w:val="00BB369C"/>
    <w:rsid w:val="00BB369D"/>
    <w:rsid w:val="00BB3A40"/>
    <w:rsid w:val="00BB3A5D"/>
    <w:rsid w:val="00BB4227"/>
    <w:rsid w:val="00BB507C"/>
    <w:rsid w:val="00BB5211"/>
    <w:rsid w:val="00BB5294"/>
    <w:rsid w:val="00BB54C0"/>
    <w:rsid w:val="00BB56D7"/>
    <w:rsid w:val="00BB5ECA"/>
    <w:rsid w:val="00BC0025"/>
    <w:rsid w:val="00BC0381"/>
    <w:rsid w:val="00BC078B"/>
    <w:rsid w:val="00BC173C"/>
    <w:rsid w:val="00BC2784"/>
    <w:rsid w:val="00BC3275"/>
    <w:rsid w:val="00BC3520"/>
    <w:rsid w:val="00BC39F0"/>
    <w:rsid w:val="00BC5D5E"/>
    <w:rsid w:val="00BC71DF"/>
    <w:rsid w:val="00BD0C23"/>
    <w:rsid w:val="00BD1B2F"/>
    <w:rsid w:val="00BD1E8D"/>
    <w:rsid w:val="00BD26E4"/>
    <w:rsid w:val="00BD291D"/>
    <w:rsid w:val="00BD2C91"/>
    <w:rsid w:val="00BD30F1"/>
    <w:rsid w:val="00BD3491"/>
    <w:rsid w:val="00BD3846"/>
    <w:rsid w:val="00BD38DD"/>
    <w:rsid w:val="00BD3DDC"/>
    <w:rsid w:val="00BD5820"/>
    <w:rsid w:val="00BD5D39"/>
    <w:rsid w:val="00BE0142"/>
    <w:rsid w:val="00BE132A"/>
    <w:rsid w:val="00BE13AD"/>
    <w:rsid w:val="00BE262D"/>
    <w:rsid w:val="00BE33D3"/>
    <w:rsid w:val="00BE40C9"/>
    <w:rsid w:val="00BE46D9"/>
    <w:rsid w:val="00BE4E41"/>
    <w:rsid w:val="00BE50E4"/>
    <w:rsid w:val="00BE5369"/>
    <w:rsid w:val="00BE586B"/>
    <w:rsid w:val="00BE58E4"/>
    <w:rsid w:val="00BE5FCB"/>
    <w:rsid w:val="00BE6A51"/>
    <w:rsid w:val="00BE6F55"/>
    <w:rsid w:val="00BE7037"/>
    <w:rsid w:val="00BE7885"/>
    <w:rsid w:val="00BF12FC"/>
    <w:rsid w:val="00BF132A"/>
    <w:rsid w:val="00BF1C82"/>
    <w:rsid w:val="00BF2F6E"/>
    <w:rsid w:val="00BF349B"/>
    <w:rsid w:val="00BF3735"/>
    <w:rsid w:val="00BF3E73"/>
    <w:rsid w:val="00BF3FFA"/>
    <w:rsid w:val="00BF4C46"/>
    <w:rsid w:val="00BF6AD6"/>
    <w:rsid w:val="00BF6D26"/>
    <w:rsid w:val="00BF6DB3"/>
    <w:rsid w:val="00BF6E2E"/>
    <w:rsid w:val="00BF74C1"/>
    <w:rsid w:val="00BF7671"/>
    <w:rsid w:val="00C004DB"/>
    <w:rsid w:val="00C01083"/>
    <w:rsid w:val="00C011AA"/>
    <w:rsid w:val="00C03274"/>
    <w:rsid w:val="00C0492D"/>
    <w:rsid w:val="00C05223"/>
    <w:rsid w:val="00C055BF"/>
    <w:rsid w:val="00C066BD"/>
    <w:rsid w:val="00C06ACF"/>
    <w:rsid w:val="00C0721A"/>
    <w:rsid w:val="00C075AB"/>
    <w:rsid w:val="00C106B8"/>
    <w:rsid w:val="00C123F4"/>
    <w:rsid w:val="00C136C9"/>
    <w:rsid w:val="00C1388C"/>
    <w:rsid w:val="00C13A85"/>
    <w:rsid w:val="00C1470C"/>
    <w:rsid w:val="00C14AE1"/>
    <w:rsid w:val="00C16B86"/>
    <w:rsid w:val="00C16E6C"/>
    <w:rsid w:val="00C17430"/>
    <w:rsid w:val="00C17F9B"/>
    <w:rsid w:val="00C20B7E"/>
    <w:rsid w:val="00C210CD"/>
    <w:rsid w:val="00C2193B"/>
    <w:rsid w:val="00C21D9E"/>
    <w:rsid w:val="00C228ED"/>
    <w:rsid w:val="00C253F3"/>
    <w:rsid w:val="00C25750"/>
    <w:rsid w:val="00C258F2"/>
    <w:rsid w:val="00C25B2E"/>
    <w:rsid w:val="00C261E3"/>
    <w:rsid w:val="00C261ED"/>
    <w:rsid w:val="00C2676E"/>
    <w:rsid w:val="00C271F8"/>
    <w:rsid w:val="00C27A0F"/>
    <w:rsid w:val="00C30891"/>
    <w:rsid w:val="00C315F0"/>
    <w:rsid w:val="00C31ABF"/>
    <w:rsid w:val="00C32257"/>
    <w:rsid w:val="00C36E80"/>
    <w:rsid w:val="00C37B69"/>
    <w:rsid w:val="00C40359"/>
    <w:rsid w:val="00C403F9"/>
    <w:rsid w:val="00C40BE0"/>
    <w:rsid w:val="00C40C62"/>
    <w:rsid w:val="00C417F9"/>
    <w:rsid w:val="00C41E9D"/>
    <w:rsid w:val="00C41F54"/>
    <w:rsid w:val="00C41FF8"/>
    <w:rsid w:val="00C42548"/>
    <w:rsid w:val="00C42564"/>
    <w:rsid w:val="00C4343A"/>
    <w:rsid w:val="00C434D0"/>
    <w:rsid w:val="00C44047"/>
    <w:rsid w:val="00C46C07"/>
    <w:rsid w:val="00C47400"/>
    <w:rsid w:val="00C479A8"/>
    <w:rsid w:val="00C47BAC"/>
    <w:rsid w:val="00C47DC9"/>
    <w:rsid w:val="00C47E59"/>
    <w:rsid w:val="00C506FB"/>
    <w:rsid w:val="00C512D1"/>
    <w:rsid w:val="00C517B8"/>
    <w:rsid w:val="00C522CB"/>
    <w:rsid w:val="00C529C4"/>
    <w:rsid w:val="00C52E99"/>
    <w:rsid w:val="00C5343D"/>
    <w:rsid w:val="00C534F0"/>
    <w:rsid w:val="00C535AE"/>
    <w:rsid w:val="00C54743"/>
    <w:rsid w:val="00C54C12"/>
    <w:rsid w:val="00C551CA"/>
    <w:rsid w:val="00C56D46"/>
    <w:rsid w:val="00C56FAB"/>
    <w:rsid w:val="00C57329"/>
    <w:rsid w:val="00C57CBB"/>
    <w:rsid w:val="00C61A14"/>
    <w:rsid w:val="00C62B9F"/>
    <w:rsid w:val="00C62E8F"/>
    <w:rsid w:val="00C6303C"/>
    <w:rsid w:val="00C64037"/>
    <w:rsid w:val="00C64A67"/>
    <w:rsid w:val="00C64A91"/>
    <w:rsid w:val="00C65601"/>
    <w:rsid w:val="00C659B4"/>
    <w:rsid w:val="00C65F56"/>
    <w:rsid w:val="00C67FBB"/>
    <w:rsid w:val="00C704F8"/>
    <w:rsid w:val="00C7075B"/>
    <w:rsid w:val="00C7175C"/>
    <w:rsid w:val="00C724B8"/>
    <w:rsid w:val="00C73552"/>
    <w:rsid w:val="00C73A37"/>
    <w:rsid w:val="00C73CE7"/>
    <w:rsid w:val="00C73D4C"/>
    <w:rsid w:val="00C743D2"/>
    <w:rsid w:val="00C74B82"/>
    <w:rsid w:val="00C754AB"/>
    <w:rsid w:val="00C75F47"/>
    <w:rsid w:val="00C76993"/>
    <w:rsid w:val="00C7759D"/>
    <w:rsid w:val="00C77EA0"/>
    <w:rsid w:val="00C8166A"/>
    <w:rsid w:val="00C81CAB"/>
    <w:rsid w:val="00C81DE0"/>
    <w:rsid w:val="00C81E85"/>
    <w:rsid w:val="00C81FAB"/>
    <w:rsid w:val="00C8308B"/>
    <w:rsid w:val="00C836BD"/>
    <w:rsid w:val="00C83718"/>
    <w:rsid w:val="00C8382C"/>
    <w:rsid w:val="00C842A4"/>
    <w:rsid w:val="00C847BB"/>
    <w:rsid w:val="00C85353"/>
    <w:rsid w:val="00C8548A"/>
    <w:rsid w:val="00C855F5"/>
    <w:rsid w:val="00C85DE5"/>
    <w:rsid w:val="00C86396"/>
    <w:rsid w:val="00C86A1A"/>
    <w:rsid w:val="00C90667"/>
    <w:rsid w:val="00C9236D"/>
    <w:rsid w:val="00C92848"/>
    <w:rsid w:val="00C928EA"/>
    <w:rsid w:val="00C92F64"/>
    <w:rsid w:val="00C931C4"/>
    <w:rsid w:val="00C932D8"/>
    <w:rsid w:val="00C93392"/>
    <w:rsid w:val="00C936AD"/>
    <w:rsid w:val="00C93E24"/>
    <w:rsid w:val="00C93F48"/>
    <w:rsid w:val="00C94EA0"/>
    <w:rsid w:val="00C95AED"/>
    <w:rsid w:val="00C96AA4"/>
    <w:rsid w:val="00C96E36"/>
    <w:rsid w:val="00C9797D"/>
    <w:rsid w:val="00C97EFE"/>
    <w:rsid w:val="00C97F73"/>
    <w:rsid w:val="00CA283E"/>
    <w:rsid w:val="00CA2AF0"/>
    <w:rsid w:val="00CA3D61"/>
    <w:rsid w:val="00CA468A"/>
    <w:rsid w:val="00CA4A35"/>
    <w:rsid w:val="00CA4C92"/>
    <w:rsid w:val="00CA4E36"/>
    <w:rsid w:val="00CA5991"/>
    <w:rsid w:val="00CA5F62"/>
    <w:rsid w:val="00CA612E"/>
    <w:rsid w:val="00CA6277"/>
    <w:rsid w:val="00CA6685"/>
    <w:rsid w:val="00CA6A32"/>
    <w:rsid w:val="00CA6F4C"/>
    <w:rsid w:val="00CA7B4B"/>
    <w:rsid w:val="00CB0207"/>
    <w:rsid w:val="00CB035E"/>
    <w:rsid w:val="00CB1940"/>
    <w:rsid w:val="00CB22E2"/>
    <w:rsid w:val="00CB2749"/>
    <w:rsid w:val="00CB2973"/>
    <w:rsid w:val="00CB2EA3"/>
    <w:rsid w:val="00CB3796"/>
    <w:rsid w:val="00CB38A5"/>
    <w:rsid w:val="00CB3D3D"/>
    <w:rsid w:val="00CB6245"/>
    <w:rsid w:val="00CB6923"/>
    <w:rsid w:val="00CB692E"/>
    <w:rsid w:val="00CB712A"/>
    <w:rsid w:val="00CB73EC"/>
    <w:rsid w:val="00CB7F84"/>
    <w:rsid w:val="00CC027D"/>
    <w:rsid w:val="00CC0643"/>
    <w:rsid w:val="00CC10ED"/>
    <w:rsid w:val="00CC19B1"/>
    <w:rsid w:val="00CC377C"/>
    <w:rsid w:val="00CC48DD"/>
    <w:rsid w:val="00CC503E"/>
    <w:rsid w:val="00CC5537"/>
    <w:rsid w:val="00CC599C"/>
    <w:rsid w:val="00CC69B1"/>
    <w:rsid w:val="00CC6BF5"/>
    <w:rsid w:val="00CD0413"/>
    <w:rsid w:val="00CD05DB"/>
    <w:rsid w:val="00CD1090"/>
    <w:rsid w:val="00CD1B8C"/>
    <w:rsid w:val="00CD46B9"/>
    <w:rsid w:val="00CD4BD4"/>
    <w:rsid w:val="00CD55F2"/>
    <w:rsid w:val="00CD5CF5"/>
    <w:rsid w:val="00CD7F06"/>
    <w:rsid w:val="00CE009A"/>
    <w:rsid w:val="00CE041A"/>
    <w:rsid w:val="00CE17A8"/>
    <w:rsid w:val="00CE19E6"/>
    <w:rsid w:val="00CE218B"/>
    <w:rsid w:val="00CE31AD"/>
    <w:rsid w:val="00CE39F1"/>
    <w:rsid w:val="00CE40A8"/>
    <w:rsid w:val="00CE43A8"/>
    <w:rsid w:val="00CE4FA1"/>
    <w:rsid w:val="00CE541E"/>
    <w:rsid w:val="00CE5623"/>
    <w:rsid w:val="00CE5A23"/>
    <w:rsid w:val="00CE61B7"/>
    <w:rsid w:val="00CE62D8"/>
    <w:rsid w:val="00CE7350"/>
    <w:rsid w:val="00CF06EE"/>
    <w:rsid w:val="00CF1D6A"/>
    <w:rsid w:val="00CF2445"/>
    <w:rsid w:val="00CF3950"/>
    <w:rsid w:val="00CF480B"/>
    <w:rsid w:val="00CF54F5"/>
    <w:rsid w:val="00CF5BEF"/>
    <w:rsid w:val="00CF5E9C"/>
    <w:rsid w:val="00CF5F9F"/>
    <w:rsid w:val="00CF6C81"/>
    <w:rsid w:val="00CF7011"/>
    <w:rsid w:val="00D00AFC"/>
    <w:rsid w:val="00D00C5A"/>
    <w:rsid w:val="00D01CA1"/>
    <w:rsid w:val="00D01DBA"/>
    <w:rsid w:val="00D02016"/>
    <w:rsid w:val="00D02128"/>
    <w:rsid w:val="00D0282C"/>
    <w:rsid w:val="00D02B27"/>
    <w:rsid w:val="00D04385"/>
    <w:rsid w:val="00D060D6"/>
    <w:rsid w:val="00D0616A"/>
    <w:rsid w:val="00D06AFD"/>
    <w:rsid w:val="00D06F74"/>
    <w:rsid w:val="00D07571"/>
    <w:rsid w:val="00D0772B"/>
    <w:rsid w:val="00D10E6B"/>
    <w:rsid w:val="00D1223C"/>
    <w:rsid w:val="00D12432"/>
    <w:rsid w:val="00D127D9"/>
    <w:rsid w:val="00D12DD1"/>
    <w:rsid w:val="00D13C09"/>
    <w:rsid w:val="00D13D3E"/>
    <w:rsid w:val="00D13F75"/>
    <w:rsid w:val="00D14224"/>
    <w:rsid w:val="00D1576B"/>
    <w:rsid w:val="00D157D9"/>
    <w:rsid w:val="00D17102"/>
    <w:rsid w:val="00D17ADC"/>
    <w:rsid w:val="00D20096"/>
    <w:rsid w:val="00D20345"/>
    <w:rsid w:val="00D20D0B"/>
    <w:rsid w:val="00D20FEA"/>
    <w:rsid w:val="00D21630"/>
    <w:rsid w:val="00D23338"/>
    <w:rsid w:val="00D23374"/>
    <w:rsid w:val="00D24404"/>
    <w:rsid w:val="00D254FF"/>
    <w:rsid w:val="00D259FD"/>
    <w:rsid w:val="00D26189"/>
    <w:rsid w:val="00D268F5"/>
    <w:rsid w:val="00D2701E"/>
    <w:rsid w:val="00D273BF"/>
    <w:rsid w:val="00D27DC2"/>
    <w:rsid w:val="00D31C97"/>
    <w:rsid w:val="00D3221C"/>
    <w:rsid w:val="00D33467"/>
    <w:rsid w:val="00D33CA1"/>
    <w:rsid w:val="00D35BF2"/>
    <w:rsid w:val="00D35EBE"/>
    <w:rsid w:val="00D36830"/>
    <w:rsid w:val="00D36E5E"/>
    <w:rsid w:val="00D37710"/>
    <w:rsid w:val="00D405AF"/>
    <w:rsid w:val="00D40E9D"/>
    <w:rsid w:val="00D41AF7"/>
    <w:rsid w:val="00D41DF7"/>
    <w:rsid w:val="00D4202B"/>
    <w:rsid w:val="00D4243D"/>
    <w:rsid w:val="00D425DF"/>
    <w:rsid w:val="00D428C6"/>
    <w:rsid w:val="00D43034"/>
    <w:rsid w:val="00D4308D"/>
    <w:rsid w:val="00D432BE"/>
    <w:rsid w:val="00D45F7E"/>
    <w:rsid w:val="00D46031"/>
    <w:rsid w:val="00D46E74"/>
    <w:rsid w:val="00D4737F"/>
    <w:rsid w:val="00D47E41"/>
    <w:rsid w:val="00D50ACE"/>
    <w:rsid w:val="00D5116E"/>
    <w:rsid w:val="00D52048"/>
    <w:rsid w:val="00D5228C"/>
    <w:rsid w:val="00D52D84"/>
    <w:rsid w:val="00D534B9"/>
    <w:rsid w:val="00D534BA"/>
    <w:rsid w:val="00D56381"/>
    <w:rsid w:val="00D569BE"/>
    <w:rsid w:val="00D56FEC"/>
    <w:rsid w:val="00D57016"/>
    <w:rsid w:val="00D57238"/>
    <w:rsid w:val="00D61723"/>
    <w:rsid w:val="00D61FC2"/>
    <w:rsid w:val="00D61FED"/>
    <w:rsid w:val="00D620E3"/>
    <w:rsid w:val="00D62E48"/>
    <w:rsid w:val="00D634DF"/>
    <w:rsid w:val="00D6391E"/>
    <w:rsid w:val="00D63F43"/>
    <w:rsid w:val="00D64486"/>
    <w:rsid w:val="00D64EEC"/>
    <w:rsid w:val="00D66F2A"/>
    <w:rsid w:val="00D70133"/>
    <w:rsid w:val="00D7024D"/>
    <w:rsid w:val="00D70856"/>
    <w:rsid w:val="00D724DE"/>
    <w:rsid w:val="00D7297F"/>
    <w:rsid w:val="00D7384B"/>
    <w:rsid w:val="00D74216"/>
    <w:rsid w:val="00D746C7"/>
    <w:rsid w:val="00D74D6B"/>
    <w:rsid w:val="00D7504A"/>
    <w:rsid w:val="00D75E28"/>
    <w:rsid w:val="00D80C73"/>
    <w:rsid w:val="00D81484"/>
    <w:rsid w:val="00D8158C"/>
    <w:rsid w:val="00D81BD4"/>
    <w:rsid w:val="00D81C98"/>
    <w:rsid w:val="00D822C2"/>
    <w:rsid w:val="00D82C8E"/>
    <w:rsid w:val="00D84BF7"/>
    <w:rsid w:val="00D85119"/>
    <w:rsid w:val="00D851EE"/>
    <w:rsid w:val="00D85BEB"/>
    <w:rsid w:val="00D85D0D"/>
    <w:rsid w:val="00D86915"/>
    <w:rsid w:val="00D86DE8"/>
    <w:rsid w:val="00D874DF"/>
    <w:rsid w:val="00D90258"/>
    <w:rsid w:val="00D90C71"/>
    <w:rsid w:val="00D90F5F"/>
    <w:rsid w:val="00D91217"/>
    <w:rsid w:val="00D91C5C"/>
    <w:rsid w:val="00D91F5F"/>
    <w:rsid w:val="00D929D0"/>
    <w:rsid w:val="00D947A1"/>
    <w:rsid w:val="00D94A82"/>
    <w:rsid w:val="00D94CA7"/>
    <w:rsid w:val="00D94F3A"/>
    <w:rsid w:val="00D9546F"/>
    <w:rsid w:val="00D96A2B"/>
    <w:rsid w:val="00D96D8A"/>
    <w:rsid w:val="00D978CE"/>
    <w:rsid w:val="00DA0036"/>
    <w:rsid w:val="00DA018F"/>
    <w:rsid w:val="00DA053E"/>
    <w:rsid w:val="00DA182B"/>
    <w:rsid w:val="00DA1836"/>
    <w:rsid w:val="00DA2867"/>
    <w:rsid w:val="00DA3F06"/>
    <w:rsid w:val="00DA4374"/>
    <w:rsid w:val="00DA5061"/>
    <w:rsid w:val="00DA5A75"/>
    <w:rsid w:val="00DA5D7E"/>
    <w:rsid w:val="00DA5DB8"/>
    <w:rsid w:val="00DA6931"/>
    <w:rsid w:val="00DA6AE7"/>
    <w:rsid w:val="00DA74B5"/>
    <w:rsid w:val="00DA79ED"/>
    <w:rsid w:val="00DA79F8"/>
    <w:rsid w:val="00DB0104"/>
    <w:rsid w:val="00DB09AF"/>
    <w:rsid w:val="00DB137D"/>
    <w:rsid w:val="00DB2291"/>
    <w:rsid w:val="00DB2BB8"/>
    <w:rsid w:val="00DB30C5"/>
    <w:rsid w:val="00DB54CD"/>
    <w:rsid w:val="00DB5AEC"/>
    <w:rsid w:val="00DB5B77"/>
    <w:rsid w:val="00DB5BB4"/>
    <w:rsid w:val="00DB6AFA"/>
    <w:rsid w:val="00DB6CE0"/>
    <w:rsid w:val="00DB70C4"/>
    <w:rsid w:val="00DB7FD2"/>
    <w:rsid w:val="00DC03D1"/>
    <w:rsid w:val="00DC0AF0"/>
    <w:rsid w:val="00DC0C6C"/>
    <w:rsid w:val="00DC1008"/>
    <w:rsid w:val="00DC1628"/>
    <w:rsid w:val="00DC1C60"/>
    <w:rsid w:val="00DC272E"/>
    <w:rsid w:val="00DC34F1"/>
    <w:rsid w:val="00DC36A0"/>
    <w:rsid w:val="00DC444F"/>
    <w:rsid w:val="00DC4640"/>
    <w:rsid w:val="00DC4A1B"/>
    <w:rsid w:val="00DC4CCD"/>
    <w:rsid w:val="00DC5090"/>
    <w:rsid w:val="00DC5C91"/>
    <w:rsid w:val="00DC659F"/>
    <w:rsid w:val="00DC6E16"/>
    <w:rsid w:val="00DC73C1"/>
    <w:rsid w:val="00DC793E"/>
    <w:rsid w:val="00DC7AF1"/>
    <w:rsid w:val="00DC7CBC"/>
    <w:rsid w:val="00DD00CA"/>
    <w:rsid w:val="00DD053D"/>
    <w:rsid w:val="00DD07C4"/>
    <w:rsid w:val="00DD0A83"/>
    <w:rsid w:val="00DD0E25"/>
    <w:rsid w:val="00DD0E43"/>
    <w:rsid w:val="00DD1D05"/>
    <w:rsid w:val="00DD20FB"/>
    <w:rsid w:val="00DD2ED9"/>
    <w:rsid w:val="00DD3D30"/>
    <w:rsid w:val="00DD3F13"/>
    <w:rsid w:val="00DD54FF"/>
    <w:rsid w:val="00DD5E9E"/>
    <w:rsid w:val="00DD674D"/>
    <w:rsid w:val="00DE0D63"/>
    <w:rsid w:val="00DE115C"/>
    <w:rsid w:val="00DE24D5"/>
    <w:rsid w:val="00DE3AB5"/>
    <w:rsid w:val="00DE3D4D"/>
    <w:rsid w:val="00DE4639"/>
    <w:rsid w:val="00DE4AB5"/>
    <w:rsid w:val="00DE59D6"/>
    <w:rsid w:val="00DE5B7D"/>
    <w:rsid w:val="00DE61BD"/>
    <w:rsid w:val="00DE6539"/>
    <w:rsid w:val="00DE67F5"/>
    <w:rsid w:val="00DE6834"/>
    <w:rsid w:val="00DE6AD2"/>
    <w:rsid w:val="00DF2105"/>
    <w:rsid w:val="00DF228C"/>
    <w:rsid w:val="00DF2841"/>
    <w:rsid w:val="00DF2D10"/>
    <w:rsid w:val="00DF3498"/>
    <w:rsid w:val="00DF4C71"/>
    <w:rsid w:val="00DF5107"/>
    <w:rsid w:val="00DF5943"/>
    <w:rsid w:val="00DF5F7A"/>
    <w:rsid w:val="00DF61CE"/>
    <w:rsid w:val="00DF73CC"/>
    <w:rsid w:val="00DF748E"/>
    <w:rsid w:val="00E00F6B"/>
    <w:rsid w:val="00E01CDE"/>
    <w:rsid w:val="00E01D37"/>
    <w:rsid w:val="00E02A8F"/>
    <w:rsid w:val="00E02D62"/>
    <w:rsid w:val="00E0300E"/>
    <w:rsid w:val="00E04F16"/>
    <w:rsid w:val="00E05CFB"/>
    <w:rsid w:val="00E05D85"/>
    <w:rsid w:val="00E07585"/>
    <w:rsid w:val="00E075D6"/>
    <w:rsid w:val="00E07FAB"/>
    <w:rsid w:val="00E102D0"/>
    <w:rsid w:val="00E10A92"/>
    <w:rsid w:val="00E11261"/>
    <w:rsid w:val="00E11528"/>
    <w:rsid w:val="00E12552"/>
    <w:rsid w:val="00E12A55"/>
    <w:rsid w:val="00E14B38"/>
    <w:rsid w:val="00E1537C"/>
    <w:rsid w:val="00E157B5"/>
    <w:rsid w:val="00E15B05"/>
    <w:rsid w:val="00E16164"/>
    <w:rsid w:val="00E16821"/>
    <w:rsid w:val="00E171B2"/>
    <w:rsid w:val="00E1798F"/>
    <w:rsid w:val="00E17B59"/>
    <w:rsid w:val="00E20089"/>
    <w:rsid w:val="00E20141"/>
    <w:rsid w:val="00E20AB1"/>
    <w:rsid w:val="00E21A33"/>
    <w:rsid w:val="00E22490"/>
    <w:rsid w:val="00E228D7"/>
    <w:rsid w:val="00E228F4"/>
    <w:rsid w:val="00E22B3E"/>
    <w:rsid w:val="00E22BAA"/>
    <w:rsid w:val="00E248C1"/>
    <w:rsid w:val="00E24C35"/>
    <w:rsid w:val="00E250EF"/>
    <w:rsid w:val="00E25DAA"/>
    <w:rsid w:val="00E2626B"/>
    <w:rsid w:val="00E30539"/>
    <w:rsid w:val="00E32401"/>
    <w:rsid w:val="00E3261D"/>
    <w:rsid w:val="00E332FE"/>
    <w:rsid w:val="00E35480"/>
    <w:rsid w:val="00E355D8"/>
    <w:rsid w:val="00E37508"/>
    <w:rsid w:val="00E37A80"/>
    <w:rsid w:val="00E37E81"/>
    <w:rsid w:val="00E40DA3"/>
    <w:rsid w:val="00E41157"/>
    <w:rsid w:val="00E41414"/>
    <w:rsid w:val="00E41896"/>
    <w:rsid w:val="00E41C05"/>
    <w:rsid w:val="00E4348F"/>
    <w:rsid w:val="00E43BDC"/>
    <w:rsid w:val="00E4470F"/>
    <w:rsid w:val="00E45C15"/>
    <w:rsid w:val="00E4640B"/>
    <w:rsid w:val="00E46CF2"/>
    <w:rsid w:val="00E47188"/>
    <w:rsid w:val="00E5022D"/>
    <w:rsid w:val="00E50906"/>
    <w:rsid w:val="00E51416"/>
    <w:rsid w:val="00E51459"/>
    <w:rsid w:val="00E51690"/>
    <w:rsid w:val="00E51B9B"/>
    <w:rsid w:val="00E51BBD"/>
    <w:rsid w:val="00E521B9"/>
    <w:rsid w:val="00E527CF"/>
    <w:rsid w:val="00E5302A"/>
    <w:rsid w:val="00E53FE6"/>
    <w:rsid w:val="00E56695"/>
    <w:rsid w:val="00E56F4D"/>
    <w:rsid w:val="00E57242"/>
    <w:rsid w:val="00E573DE"/>
    <w:rsid w:val="00E6080F"/>
    <w:rsid w:val="00E60F0B"/>
    <w:rsid w:val="00E60F50"/>
    <w:rsid w:val="00E6135F"/>
    <w:rsid w:val="00E62196"/>
    <w:rsid w:val="00E627E1"/>
    <w:rsid w:val="00E662FD"/>
    <w:rsid w:val="00E6677A"/>
    <w:rsid w:val="00E6704A"/>
    <w:rsid w:val="00E67122"/>
    <w:rsid w:val="00E67B5B"/>
    <w:rsid w:val="00E67D48"/>
    <w:rsid w:val="00E7012A"/>
    <w:rsid w:val="00E70CBB"/>
    <w:rsid w:val="00E71037"/>
    <w:rsid w:val="00E712FD"/>
    <w:rsid w:val="00E71828"/>
    <w:rsid w:val="00E72987"/>
    <w:rsid w:val="00E7380E"/>
    <w:rsid w:val="00E73B64"/>
    <w:rsid w:val="00E74671"/>
    <w:rsid w:val="00E74E19"/>
    <w:rsid w:val="00E757A3"/>
    <w:rsid w:val="00E75B12"/>
    <w:rsid w:val="00E7619C"/>
    <w:rsid w:val="00E76602"/>
    <w:rsid w:val="00E777E7"/>
    <w:rsid w:val="00E779C8"/>
    <w:rsid w:val="00E77CBF"/>
    <w:rsid w:val="00E8083A"/>
    <w:rsid w:val="00E80CBE"/>
    <w:rsid w:val="00E8125A"/>
    <w:rsid w:val="00E81BF8"/>
    <w:rsid w:val="00E81C73"/>
    <w:rsid w:val="00E81CD5"/>
    <w:rsid w:val="00E8218F"/>
    <w:rsid w:val="00E82A09"/>
    <w:rsid w:val="00E832D9"/>
    <w:rsid w:val="00E83FAE"/>
    <w:rsid w:val="00E84BC4"/>
    <w:rsid w:val="00E856C5"/>
    <w:rsid w:val="00E85D2D"/>
    <w:rsid w:val="00E85D4F"/>
    <w:rsid w:val="00E85EF4"/>
    <w:rsid w:val="00E8632E"/>
    <w:rsid w:val="00E86DC7"/>
    <w:rsid w:val="00E87C4F"/>
    <w:rsid w:val="00E90CE3"/>
    <w:rsid w:val="00E913E7"/>
    <w:rsid w:val="00E9220A"/>
    <w:rsid w:val="00E92B04"/>
    <w:rsid w:val="00E93006"/>
    <w:rsid w:val="00E93601"/>
    <w:rsid w:val="00E9417F"/>
    <w:rsid w:val="00E95407"/>
    <w:rsid w:val="00E95891"/>
    <w:rsid w:val="00E964DC"/>
    <w:rsid w:val="00E973AE"/>
    <w:rsid w:val="00E9767C"/>
    <w:rsid w:val="00E976C5"/>
    <w:rsid w:val="00E97F96"/>
    <w:rsid w:val="00EA102F"/>
    <w:rsid w:val="00EA1738"/>
    <w:rsid w:val="00EA1929"/>
    <w:rsid w:val="00EA276F"/>
    <w:rsid w:val="00EA2B9D"/>
    <w:rsid w:val="00EA3B36"/>
    <w:rsid w:val="00EA5C42"/>
    <w:rsid w:val="00EA6910"/>
    <w:rsid w:val="00EA7435"/>
    <w:rsid w:val="00EA7BFC"/>
    <w:rsid w:val="00EB08FD"/>
    <w:rsid w:val="00EB1174"/>
    <w:rsid w:val="00EB19F4"/>
    <w:rsid w:val="00EB2849"/>
    <w:rsid w:val="00EB51C5"/>
    <w:rsid w:val="00EB51C7"/>
    <w:rsid w:val="00EB5791"/>
    <w:rsid w:val="00EB5AAC"/>
    <w:rsid w:val="00EB69FE"/>
    <w:rsid w:val="00EC04CF"/>
    <w:rsid w:val="00EC053E"/>
    <w:rsid w:val="00EC0B79"/>
    <w:rsid w:val="00EC0C85"/>
    <w:rsid w:val="00EC2373"/>
    <w:rsid w:val="00EC29DF"/>
    <w:rsid w:val="00EC2E95"/>
    <w:rsid w:val="00EC3592"/>
    <w:rsid w:val="00EC396C"/>
    <w:rsid w:val="00EC3EF5"/>
    <w:rsid w:val="00EC4DFA"/>
    <w:rsid w:val="00EC59F8"/>
    <w:rsid w:val="00EC5B5D"/>
    <w:rsid w:val="00EC5EEA"/>
    <w:rsid w:val="00EC624D"/>
    <w:rsid w:val="00EC62CE"/>
    <w:rsid w:val="00EC6410"/>
    <w:rsid w:val="00EC6544"/>
    <w:rsid w:val="00EC77F8"/>
    <w:rsid w:val="00EC7AF3"/>
    <w:rsid w:val="00ED0313"/>
    <w:rsid w:val="00ED0375"/>
    <w:rsid w:val="00ED0D8B"/>
    <w:rsid w:val="00ED174E"/>
    <w:rsid w:val="00ED1A88"/>
    <w:rsid w:val="00ED291D"/>
    <w:rsid w:val="00ED4032"/>
    <w:rsid w:val="00ED4278"/>
    <w:rsid w:val="00ED4AF0"/>
    <w:rsid w:val="00ED53E2"/>
    <w:rsid w:val="00ED5A95"/>
    <w:rsid w:val="00ED5D2D"/>
    <w:rsid w:val="00ED6F87"/>
    <w:rsid w:val="00EE039E"/>
    <w:rsid w:val="00EE1456"/>
    <w:rsid w:val="00EE175D"/>
    <w:rsid w:val="00EE1A5F"/>
    <w:rsid w:val="00EE1D06"/>
    <w:rsid w:val="00EE1E6E"/>
    <w:rsid w:val="00EE323A"/>
    <w:rsid w:val="00EE3536"/>
    <w:rsid w:val="00EE4BD1"/>
    <w:rsid w:val="00EE5CEC"/>
    <w:rsid w:val="00EE6CFD"/>
    <w:rsid w:val="00EE74B2"/>
    <w:rsid w:val="00EE785F"/>
    <w:rsid w:val="00EE791B"/>
    <w:rsid w:val="00EF025B"/>
    <w:rsid w:val="00EF15BD"/>
    <w:rsid w:val="00EF1AC8"/>
    <w:rsid w:val="00EF1BF4"/>
    <w:rsid w:val="00EF2572"/>
    <w:rsid w:val="00EF4726"/>
    <w:rsid w:val="00EF498B"/>
    <w:rsid w:val="00EF62E7"/>
    <w:rsid w:val="00EF683C"/>
    <w:rsid w:val="00F00ECE"/>
    <w:rsid w:val="00F017FD"/>
    <w:rsid w:val="00F02843"/>
    <w:rsid w:val="00F032BA"/>
    <w:rsid w:val="00F03962"/>
    <w:rsid w:val="00F03CF5"/>
    <w:rsid w:val="00F04621"/>
    <w:rsid w:val="00F05881"/>
    <w:rsid w:val="00F05CEE"/>
    <w:rsid w:val="00F05DD8"/>
    <w:rsid w:val="00F06839"/>
    <w:rsid w:val="00F06A8F"/>
    <w:rsid w:val="00F107EE"/>
    <w:rsid w:val="00F112E3"/>
    <w:rsid w:val="00F11434"/>
    <w:rsid w:val="00F11891"/>
    <w:rsid w:val="00F11DB8"/>
    <w:rsid w:val="00F12548"/>
    <w:rsid w:val="00F12D84"/>
    <w:rsid w:val="00F131D1"/>
    <w:rsid w:val="00F1386C"/>
    <w:rsid w:val="00F13A8D"/>
    <w:rsid w:val="00F13F8F"/>
    <w:rsid w:val="00F14223"/>
    <w:rsid w:val="00F14311"/>
    <w:rsid w:val="00F147D4"/>
    <w:rsid w:val="00F15597"/>
    <w:rsid w:val="00F15F52"/>
    <w:rsid w:val="00F16D53"/>
    <w:rsid w:val="00F17F78"/>
    <w:rsid w:val="00F2025F"/>
    <w:rsid w:val="00F20BB1"/>
    <w:rsid w:val="00F20F09"/>
    <w:rsid w:val="00F21330"/>
    <w:rsid w:val="00F22DBD"/>
    <w:rsid w:val="00F238FC"/>
    <w:rsid w:val="00F24385"/>
    <w:rsid w:val="00F246A6"/>
    <w:rsid w:val="00F2583F"/>
    <w:rsid w:val="00F25BD9"/>
    <w:rsid w:val="00F26035"/>
    <w:rsid w:val="00F2767A"/>
    <w:rsid w:val="00F27D93"/>
    <w:rsid w:val="00F30426"/>
    <w:rsid w:val="00F30602"/>
    <w:rsid w:val="00F311EF"/>
    <w:rsid w:val="00F31A44"/>
    <w:rsid w:val="00F3205C"/>
    <w:rsid w:val="00F33BEA"/>
    <w:rsid w:val="00F341D5"/>
    <w:rsid w:val="00F34607"/>
    <w:rsid w:val="00F34926"/>
    <w:rsid w:val="00F34B8B"/>
    <w:rsid w:val="00F34C1C"/>
    <w:rsid w:val="00F34CB6"/>
    <w:rsid w:val="00F359DB"/>
    <w:rsid w:val="00F35BC0"/>
    <w:rsid w:val="00F35BC5"/>
    <w:rsid w:val="00F35DF5"/>
    <w:rsid w:val="00F36888"/>
    <w:rsid w:val="00F36897"/>
    <w:rsid w:val="00F3750C"/>
    <w:rsid w:val="00F40642"/>
    <w:rsid w:val="00F408CB"/>
    <w:rsid w:val="00F40B44"/>
    <w:rsid w:val="00F40F99"/>
    <w:rsid w:val="00F40FD8"/>
    <w:rsid w:val="00F410A4"/>
    <w:rsid w:val="00F41B1A"/>
    <w:rsid w:val="00F41F03"/>
    <w:rsid w:val="00F42019"/>
    <w:rsid w:val="00F434FA"/>
    <w:rsid w:val="00F448F3"/>
    <w:rsid w:val="00F44DF2"/>
    <w:rsid w:val="00F4568E"/>
    <w:rsid w:val="00F45E1D"/>
    <w:rsid w:val="00F460AE"/>
    <w:rsid w:val="00F4740B"/>
    <w:rsid w:val="00F478D3"/>
    <w:rsid w:val="00F47F61"/>
    <w:rsid w:val="00F51295"/>
    <w:rsid w:val="00F51317"/>
    <w:rsid w:val="00F51C43"/>
    <w:rsid w:val="00F524E4"/>
    <w:rsid w:val="00F5251B"/>
    <w:rsid w:val="00F52592"/>
    <w:rsid w:val="00F52645"/>
    <w:rsid w:val="00F52647"/>
    <w:rsid w:val="00F5267C"/>
    <w:rsid w:val="00F53254"/>
    <w:rsid w:val="00F537CA"/>
    <w:rsid w:val="00F54218"/>
    <w:rsid w:val="00F548CF"/>
    <w:rsid w:val="00F54B6C"/>
    <w:rsid w:val="00F54FC4"/>
    <w:rsid w:val="00F5514B"/>
    <w:rsid w:val="00F555DF"/>
    <w:rsid w:val="00F55C79"/>
    <w:rsid w:val="00F560E7"/>
    <w:rsid w:val="00F60A49"/>
    <w:rsid w:val="00F60BCD"/>
    <w:rsid w:val="00F61453"/>
    <w:rsid w:val="00F61DC2"/>
    <w:rsid w:val="00F61E6A"/>
    <w:rsid w:val="00F62A32"/>
    <w:rsid w:val="00F6348F"/>
    <w:rsid w:val="00F63533"/>
    <w:rsid w:val="00F640F1"/>
    <w:rsid w:val="00F642BD"/>
    <w:rsid w:val="00F646ED"/>
    <w:rsid w:val="00F656AC"/>
    <w:rsid w:val="00F67E92"/>
    <w:rsid w:val="00F706F4"/>
    <w:rsid w:val="00F714B4"/>
    <w:rsid w:val="00F71815"/>
    <w:rsid w:val="00F7276D"/>
    <w:rsid w:val="00F72995"/>
    <w:rsid w:val="00F730F8"/>
    <w:rsid w:val="00F73345"/>
    <w:rsid w:val="00F738DB"/>
    <w:rsid w:val="00F73A5F"/>
    <w:rsid w:val="00F74D92"/>
    <w:rsid w:val="00F74DD2"/>
    <w:rsid w:val="00F75A8F"/>
    <w:rsid w:val="00F75CE9"/>
    <w:rsid w:val="00F75E9B"/>
    <w:rsid w:val="00F761EC"/>
    <w:rsid w:val="00F7648A"/>
    <w:rsid w:val="00F76E57"/>
    <w:rsid w:val="00F7731C"/>
    <w:rsid w:val="00F77CA9"/>
    <w:rsid w:val="00F80463"/>
    <w:rsid w:val="00F80B2E"/>
    <w:rsid w:val="00F815D9"/>
    <w:rsid w:val="00F823FB"/>
    <w:rsid w:val="00F826BF"/>
    <w:rsid w:val="00F82AED"/>
    <w:rsid w:val="00F82BD2"/>
    <w:rsid w:val="00F82C24"/>
    <w:rsid w:val="00F83CBA"/>
    <w:rsid w:val="00F83CF2"/>
    <w:rsid w:val="00F843E0"/>
    <w:rsid w:val="00F84E18"/>
    <w:rsid w:val="00F856DE"/>
    <w:rsid w:val="00F85E75"/>
    <w:rsid w:val="00F87711"/>
    <w:rsid w:val="00F87A6C"/>
    <w:rsid w:val="00F87D5C"/>
    <w:rsid w:val="00F87F03"/>
    <w:rsid w:val="00F90556"/>
    <w:rsid w:val="00F90FB4"/>
    <w:rsid w:val="00F918C0"/>
    <w:rsid w:val="00F91938"/>
    <w:rsid w:val="00F92AEF"/>
    <w:rsid w:val="00F9440F"/>
    <w:rsid w:val="00F96142"/>
    <w:rsid w:val="00F97040"/>
    <w:rsid w:val="00F97BCC"/>
    <w:rsid w:val="00F97ED3"/>
    <w:rsid w:val="00FA015D"/>
    <w:rsid w:val="00FA0BBE"/>
    <w:rsid w:val="00FA10B1"/>
    <w:rsid w:val="00FA157A"/>
    <w:rsid w:val="00FA15DB"/>
    <w:rsid w:val="00FA1B5F"/>
    <w:rsid w:val="00FA2095"/>
    <w:rsid w:val="00FA314E"/>
    <w:rsid w:val="00FA3473"/>
    <w:rsid w:val="00FA48A0"/>
    <w:rsid w:val="00FA54CD"/>
    <w:rsid w:val="00FA5BB5"/>
    <w:rsid w:val="00FA6253"/>
    <w:rsid w:val="00FA6366"/>
    <w:rsid w:val="00FA6525"/>
    <w:rsid w:val="00FA6652"/>
    <w:rsid w:val="00FA7657"/>
    <w:rsid w:val="00FA7812"/>
    <w:rsid w:val="00FA7A91"/>
    <w:rsid w:val="00FB0367"/>
    <w:rsid w:val="00FB0805"/>
    <w:rsid w:val="00FB0C66"/>
    <w:rsid w:val="00FB1127"/>
    <w:rsid w:val="00FB1782"/>
    <w:rsid w:val="00FB3170"/>
    <w:rsid w:val="00FB31ED"/>
    <w:rsid w:val="00FB3410"/>
    <w:rsid w:val="00FB3C76"/>
    <w:rsid w:val="00FB44F7"/>
    <w:rsid w:val="00FB459E"/>
    <w:rsid w:val="00FB49D3"/>
    <w:rsid w:val="00FB51BC"/>
    <w:rsid w:val="00FB5AF7"/>
    <w:rsid w:val="00FB6209"/>
    <w:rsid w:val="00FB63BB"/>
    <w:rsid w:val="00FB71BF"/>
    <w:rsid w:val="00FB73CC"/>
    <w:rsid w:val="00FB7DFB"/>
    <w:rsid w:val="00FC082D"/>
    <w:rsid w:val="00FC09C1"/>
    <w:rsid w:val="00FC1212"/>
    <w:rsid w:val="00FC19A2"/>
    <w:rsid w:val="00FC2B3B"/>
    <w:rsid w:val="00FC30A4"/>
    <w:rsid w:val="00FC3730"/>
    <w:rsid w:val="00FC3BBC"/>
    <w:rsid w:val="00FC536A"/>
    <w:rsid w:val="00FC5778"/>
    <w:rsid w:val="00FC5A6E"/>
    <w:rsid w:val="00FC5D0C"/>
    <w:rsid w:val="00FD1782"/>
    <w:rsid w:val="00FD1B47"/>
    <w:rsid w:val="00FD38A0"/>
    <w:rsid w:val="00FD497F"/>
    <w:rsid w:val="00FD521C"/>
    <w:rsid w:val="00FD536B"/>
    <w:rsid w:val="00FD5E69"/>
    <w:rsid w:val="00FD69B7"/>
    <w:rsid w:val="00FD74FA"/>
    <w:rsid w:val="00FE0B95"/>
    <w:rsid w:val="00FE1DB3"/>
    <w:rsid w:val="00FE35AC"/>
    <w:rsid w:val="00FE38EB"/>
    <w:rsid w:val="00FE4339"/>
    <w:rsid w:val="00FE4B48"/>
    <w:rsid w:val="00FE5D99"/>
    <w:rsid w:val="00FE60AA"/>
    <w:rsid w:val="00FE7A61"/>
    <w:rsid w:val="00FF1FEA"/>
    <w:rsid w:val="00FF3DE3"/>
    <w:rsid w:val="00FF4045"/>
    <w:rsid w:val="00FF4345"/>
    <w:rsid w:val="00FF47E1"/>
    <w:rsid w:val="00FF536A"/>
    <w:rsid w:val="00FF5A1A"/>
    <w:rsid w:val="00FF5B00"/>
    <w:rsid w:val="00FF6779"/>
    <w:rsid w:val="00FF6BED"/>
    <w:rsid w:val="00FF700A"/>
    <w:rsid w:val="00FF7015"/>
    <w:rsid w:val="00FF7279"/>
    <w:rsid w:val="00FF7C7D"/>
    <w:rsid w:val="05622D32"/>
    <w:rsid w:val="1369A225"/>
    <w:rsid w:val="16905AB0"/>
    <w:rsid w:val="1815C196"/>
    <w:rsid w:val="1A80E19E"/>
    <w:rsid w:val="2C30006E"/>
    <w:rsid w:val="30A298F5"/>
    <w:rsid w:val="30E7BD09"/>
    <w:rsid w:val="33AA27AF"/>
    <w:rsid w:val="635CC82D"/>
    <w:rsid w:val="680F5F39"/>
    <w:rsid w:val="6D35781C"/>
    <w:rsid w:val="77A4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A6472"/>
  <w15:chartTrackingRefBased/>
  <w15:docId w15:val="{1C1D5C77-3741-47F0-8821-269E4BDD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565"/>
  </w:style>
  <w:style w:type="paragraph" w:styleId="Heading1">
    <w:name w:val="heading 1"/>
    <w:basedOn w:val="Normal"/>
    <w:next w:val="Normal"/>
    <w:link w:val="Heading1Char"/>
    <w:uiPriority w:val="9"/>
    <w:qFormat/>
    <w:rsid w:val="002D2D9A"/>
    <w:pPr>
      <w:spacing w:after="0"/>
      <w:outlineLvl w:val="0"/>
    </w:pPr>
    <w:rPr>
      <w:rFonts w:asciiTheme="majorHAnsi" w:hAnsiTheme="majorHAnsi" w:cs="Open Sans"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2D9A"/>
    <w:pPr>
      <w:spacing w:after="0"/>
      <w:outlineLvl w:val="1"/>
    </w:pPr>
    <w:rPr>
      <w:rFonts w:cs="Open Sans"/>
      <w:b/>
      <w:bCs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157A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styleId="NormalWeb">
    <w:name w:val="Normal (Web)"/>
    <w:basedOn w:val="Normal"/>
    <w:uiPriority w:val="99"/>
    <w:semiHidden/>
    <w:unhideWhenUsed/>
    <w:rsid w:val="0065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62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20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20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C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6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A0"/>
  </w:style>
  <w:style w:type="paragraph" w:styleId="Footer">
    <w:name w:val="footer"/>
    <w:basedOn w:val="Normal"/>
    <w:link w:val="FooterChar"/>
    <w:uiPriority w:val="99"/>
    <w:unhideWhenUsed/>
    <w:rsid w:val="004C6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A0"/>
  </w:style>
  <w:style w:type="paragraph" w:styleId="ListParagraph">
    <w:name w:val="List Paragraph"/>
    <w:basedOn w:val="Normal"/>
    <w:uiPriority w:val="1"/>
    <w:qFormat/>
    <w:rsid w:val="006D4EC7"/>
    <w:pPr>
      <w:ind w:left="720"/>
      <w:contextualSpacing/>
    </w:pPr>
  </w:style>
  <w:style w:type="paragraph" w:customStyle="1" w:styleId="StyleLatinOpenSansAsianTimesNewRoman10ptBoldBlac">
    <w:name w:val="Style (Latin) Open Sans (Asian) Times New Roman 10 pt Bold Blac..."/>
    <w:basedOn w:val="Normal"/>
    <w:rsid w:val="00F478D3"/>
    <w:pPr>
      <w:spacing w:line="240" w:lineRule="auto"/>
      <w:jc w:val="center"/>
    </w:pPr>
    <w:rPr>
      <w:rFonts w:eastAsia="Times New Roman" w:cs="Times New Roman"/>
      <w:bCs/>
      <w:szCs w:val="20"/>
    </w:rPr>
  </w:style>
  <w:style w:type="character" w:styleId="Strong">
    <w:name w:val="Strong"/>
    <w:basedOn w:val="DefaultParagraphFont"/>
    <w:uiPriority w:val="22"/>
    <w:qFormat/>
    <w:rsid w:val="00AA2737"/>
    <w:rPr>
      <w:b/>
      <w:bCs/>
    </w:rPr>
  </w:style>
  <w:style w:type="character" w:styleId="Hyperlink">
    <w:name w:val="Hyperlink"/>
    <w:basedOn w:val="DefaultParagraphFont"/>
    <w:uiPriority w:val="99"/>
    <w:unhideWhenUsed/>
    <w:rsid w:val="00B227A4"/>
    <w:rPr>
      <w:color w:val="0D6CB9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D2D9A"/>
    <w:rPr>
      <w:rFonts w:asciiTheme="majorHAnsi" w:hAnsiTheme="majorHAnsi" w:cs="Open Sans"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D2D9A"/>
    <w:rPr>
      <w:rFonts w:cs="Open Sans"/>
      <w:b/>
      <w:bCs/>
      <w:sz w:val="24"/>
      <w:szCs w:val="20"/>
    </w:rPr>
  </w:style>
  <w:style w:type="paragraph" w:customStyle="1" w:styleId="Tabletextsmall">
    <w:name w:val="Table text small"/>
    <w:basedOn w:val="Normal"/>
    <w:qFormat/>
    <w:rsid w:val="00DB7FD2"/>
    <w:pPr>
      <w:spacing w:after="80" w:line="240" w:lineRule="auto"/>
      <w:jc w:val="center"/>
    </w:pPr>
    <w:rPr>
      <w:rFonts w:cs="Open Sans"/>
      <w:sz w:val="20"/>
      <w:szCs w:val="20"/>
    </w:rPr>
  </w:style>
  <w:style w:type="paragraph" w:customStyle="1" w:styleId="Tabletext">
    <w:name w:val="Table text"/>
    <w:basedOn w:val="Normal"/>
    <w:qFormat/>
    <w:rsid w:val="00A72A7F"/>
    <w:pPr>
      <w:spacing w:before="120" w:after="120" w:line="240" w:lineRule="auto"/>
    </w:pPr>
  </w:style>
  <w:style w:type="paragraph" w:customStyle="1" w:styleId="Tabletextbullet">
    <w:name w:val="Table text bullet"/>
    <w:basedOn w:val="Tabletext"/>
    <w:qFormat/>
    <w:rsid w:val="00A72A7F"/>
    <w:pPr>
      <w:numPr>
        <w:numId w:val="1"/>
      </w:numPr>
      <w:contextualSpacing/>
    </w:pPr>
  </w:style>
  <w:style w:type="paragraph" w:customStyle="1" w:styleId="ListAlphaparens">
    <w:name w:val="List Alpha parens"/>
    <w:basedOn w:val="Tabletext"/>
    <w:qFormat/>
    <w:rsid w:val="00DB54CD"/>
    <w:pPr>
      <w:numPr>
        <w:numId w:val="2"/>
      </w:numPr>
      <w:contextualSpacing/>
    </w:pPr>
  </w:style>
  <w:style w:type="character" w:customStyle="1" w:styleId="normaltextrun">
    <w:name w:val="normaltextrun"/>
    <w:basedOn w:val="DefaultParagraphFont"/>
    <w:rsid w:val="00B125BD"/>
  </w:style>
  <w:style w:type="character" w:customStyle="1" w:styleId="eop">
    <w:name w:val="eop"/>
    <w:basedOn w:val="DefaultParagraphFont"/>
    <w:rsid w:val="00B125BD"/>
  </w:style>
  <w:style w:type="character" w:customStyle="1" w:styleId="Heading3Char">
    <w:name w:val="Heading 3 Char"/>
    <w:basedOn w:val="DefaultParagraphFont"/>
    <w:link w:val="Heading3"/>
    <w:uiPriority w:val="9"/>
    <w:rsid w:val="00FA157A"/>
    <w:rPr>
      <w:rFonts w:eastAsiaTheme="majorEastAsia" w:cstheme="majorBidi"/>
      <w:b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8622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22F4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833156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054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4E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4E4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44E48"/>
  </w:style>
  <w:style w:type="character" w:customStyle="1" w:styleId="cf01">
    <w:name w:val="cf01"/>
    <w:basedOn w:val="DefaultParagraphFont"/>
    <w:rsid w:val="00F359DB"/>
    <w:rPr>
      <w:rFonts w:ascii="Segoe UI" w:hAnsi="Segoe UI" w:cs="Segoe UI" w:hint="default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259F6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010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styleId="Revision">
    <w:name w:val="Revision"/>
    <w:hidden/>
    <w:uiPriority w:val="99"/>
    <w:semiHidden/>
    <w:rsid w:val="00233F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6642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522280630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31" w:color="E2E8F0"/>
            <w:right w:val="single" w:sz="2" w:space="0" w:color="E2E8F0"/>
          </w:divBdr>
        </w:div>
      </w:divsChild>
    </w:div>
    <w:div w:id="673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oeper\AppData\Roaming\Microsoft\Templates\TEA_Working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DE9FF7DD783645B0356953406FF300" ma:contentTypeVersion="6" ma:contentTypeDescription="Create a new document." ma:contentTypeScope="" ma:versionID="f16f7da2cf8f99bb591d34f7747e33d9">
  <xsd:schema xmlns:xsd="http://www.w3.org/2001/XMLSchema" xmlns:xs="http://www.w3.org/2001/XMLSchema" xmlns:p="http://schemas.microsoft.com/office/2006/metadata/properties" xmlns:ns2="17ad0721-24bc-4efd-a663-50a5116860f0" xmlns:ns3="e71b4a6e-04aa-446a-86bc-01960ca68683" targetNamespace="http://schemas.microsoft.com/office/2006/metadata/properties" ma:root="true" ma:fieldsID="7af433c700bfd2d3b11b7d789770e8b5" ns2:_="" ns3:_="">
    <xsd:import namespace="17ad0721-24bc-4efd-a663-50a5116860f0"/>
    <xsd:import namespace="e71b4a6e-04aa-446a-86bc-01960ca68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d0721-24bc-4efd-a663-50a5116860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b4a6e-04aa-446a-86bc-01960ca68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6F25EE-3B0E-48ED-902E-7D82E41379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EFD3ED-B950-42F4-978C-F5A7310ADD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F9704E-0F33-4D6E-B4A0-BA930759D8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8DCD4B-0395-4832-BB46-ED03B1A51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d0721-24bc-4efd-a663-50a5116860f0"/>
    <ds:schemaRef ds:uri="e71b4a6e-04aa-446a-86bc-01960ca68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C:\Users\mhoeper\AppData\Roaming\Microsoft\Templates\TEA_Working_Template.dotx</Template>
  <TotalTime>10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2.22: Developing a Plan for Professional Growth, Part 2</vt:lpstr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2.22: Developing a Plan for Professional Growth, Part 2</dc:title>
  <dc:subject>Lesson 2.22: Developing a Plan for Professional Growth, Part 2</dc:subject>
  <dc:creator>Texas Education Agency</dc:creator>
  <cp:keywords/>
  <dc:description/>
  <cp:lastModifiedBy>Kailey Rose Rea</cp:lastModifiedBy>
  <cp:revision>9</cp:revision>
  <dcterms:created xsi:type="dcterms:W3CDTF">2022-07-28T00:13:00Z</dcterms:created>
  <dcterms:modified xsi:type="dcterms:W3CDTF">2023-08-18T02:48:00Z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0x0101001DDE9FF7DD783645B0356953406FF300</vt:lpwstr>
  </property>
</Properties>
</file>